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BF5" w:rsidRPr="00B82F93" w:rsidRDefault="00764BF5" w:rsidP="00764BF5">
      <w:pPr>
        <w:jc w:val="both"/>
        <w:rPr>
          <w:rFonts w:ascii="ITC Officina Sans Book" w:hAnsi="ITC Officina Sans Book"/>
          <w:sz w:val="24"/>
        </w:rPr>
      </w:pPr>
      <w:r>
        <w:rPr>
          <w:rFonts w:ascii="ITC Officina Sans Book" w:hAnsi="ITC Officina Sans Book"/>
          <w:b/>
          <w:sz w:val="24"/>
        </w:rPr>
        <w:t xml:space="preserve">TO:                </w:t>
      </w:r>
      <w:r>
        <w:rPr>
          <w:rFonts w:ascii="ITC Officina Sans Book" w:hAnsi="ITC Officina Sans Book"/>
          <w:b/>
          <w:sz w:val="24"/>
        </w:rPr>
        <w:tab/>
      </w:r>
      <w:r w:rsidR="008C3E02">
        <w:rPr>
          <w:rFonts w:ascii="ITC Officina Sans Book" w:hAnsi="ITC Officina Sans Book"/>
          <w:sz w:val="24"/>
        </w:rPr>
        <w:t>2n</w:t>
      </w:r>
      <w:r>
        <w:rPr>
          <w:rFonts w:ascii="ITC Officina Sans Book" w:hAnsi="ITC Officina Sans Book"/>
          <w:sz w:val="24"/>
        </w:rPr>
        <w:t>d</w:t>
      </w:r>
      <w:r w:rsidRPr="00B82F93">
        <w:rPr>
          <w:rFonts w:ascii="ITC Officina Sans Book" w:hAnsi="ITC Officina Sans Book"/>
          <w:sz w:val="24"/>
        </w:rPr>
        <w:t xml:space="preserve"> </w:t>
      </w:r>
      <w:r>
        <w:rPr>
          <w:rFonts w:ascii="ITC Officina Sans Book" w:hAnsi="ITC Officina Sans Book"/>
          <w:sz w:val="24"/>
        </w:rPr>
        <w:t xml:space="preserve">year </w:t>
      </w:r>
      <w:r w:rsidRPr="00B82F93">
        <w:rPr>
          <w:rFonts w:ascii="ITC Officina Sans Book" w:hAnsi="ITC Officina Sans Book"/>
          <w:sz w:val="24"/>
        </w:rPr>
        <w:t>P</w:t>
      </w:r>
      <w:r>
        <w:rPr>
          <w:rFonts w:ascii="ITC Officina Sans Book" w:hAnsi="ITC Officina Sans Book"/>
          <w:sz w:val="24"/>
        </w:rPr>
        <w:t>hD students</w:t>
      </w:r>
      <w:r w:rsidRPr="00B82F93">
        <w:rPr>
          <w:rFonts w:ascii="ITC Officina Sans Book" w:hAnsi="ITC Officina Sans Book"/>
          <w:sz w:val="24"/>
        </w:rPr>
        <w:t xml:space="preserve"> and </w:t>
      </w:r>
      <w:r>
        <w:rPr>
          <w:rFonts w:ascii="ITC Officina Sans Book" w:hAnsi="ITC Officina Sans Book"/>
          <w:sz w:val="24"/>
        </w:rPr>
        <w:t>PhD Supervisors</w:t>
      </w:r>
    </w:p>
    <w:p w:rsidR="00764BF5" w:rsidRPr="00B82F93" w:rsidRDefault="00764BF5" w:rsidP="00764BF5">
      <w:pPr>
        <w:jc w:val="both"/>
        <w:rPr>
          <w:rFonts w:ascii="ITC Officina Sans Book" w:hAnsi="ITC Officina Sans Book"/>
          <w:sz w:val="24"/>
        </w:rPr>
      </w:pPr>
      <w:r w:rsidRPr="00B82F93">
        <w:rPr>
          <w:rFonts w:ascii="ITC Officina Sans Book" w:hAnsi="ITC Officina Sans Book"/>
          <w:b/>
          <w:sz w:val="24"/>
        </w:rPr>
        <w:t>FROM:</w:t>
      </w:r>
      <w:r w:rsidRPr="00B82F93">
        <w:rPr>
          <w:rFonts w:ascii="ITC Officina Sans Book" w:hAnsi="ITC Officina Sans Book"/>
          <w:b/>
          <w:sz w:val="24"/>
        </w:rPr>
        <w:tab/>
      </w:r>
      <w:r w:rsidRPr="00B82F93">
        <w:rPr>
          <w:rFonts w:ascii="ITC Officina Sans Book" w:hAnsi="ITC Officina Sans Book"/>
          <w:b/>
          <w:sz w:val="24"/>
        </w:rPr>
        <w:tab/>
      </w:r>
      <w:r w:rsidR="008C3E02">
        <w:rPr>
          <w:rFonts w:ascii="ITC Officina Sans Book" w:hAnsi="ITC Officina Sans Book"/>
          <w:sz w:val="24"/>
        </w:rPr>
        <w:t>Dr Gordon Robb</w:t>
      </w:r>
      <w:r>
        <w:rPr>
          <w:rFonts w:ascii="ITC Officina Sans Book" w:hAnsi="ITC Officina Sans Book"/>
          <w:sz w:val="24"/>
        </w:rPr>
        <w:t xml:space="preserve"> </w:t>
      </w:r>
      <w:r w:rsidRPr="00B82F93">
        <w:rPr>
          <w:rFonts w:ascii="ITC Officina Sans Book" w:hAnsi="ITC Officina Sans Book"/>
          <w:sz w:val="24"/>
        </w:rPr>
        <w:tab/>
      </w:r>
      <w:r w:rsidRPr="00B82F93">
        <w:rPr>
          <w:rFonts w:ascii="ITC Officina Sans Book" w:hAnsi="ITC Officina Sans Book"/>
          <w:sz w:val="24"/>
        </w:rPr>
        <w:tab/>
      </w:r>
    </w:p>
    <w:p w:rsidR="00764BF5" w:rsidRPr="00B82F93" w:rsidRDefault="00764BF5" w:rsidP="00764BF5">
      <w:pPr>
        <w:jc w:val="both"/>
        <w:rPr>
          <w:rFonts w:ascii="ITC Officina Sans Book" w:hAnsi="ITC Officina Sans Book"/>
          <w:sz w:val="24"/>
        </w:rPr>
      </w:pPr>
      <w:r w:rsidRPr="00B82F93">
        <w:rPr>
          <w:rFonts w:ascii="ITC Officina Sans Book" w:hAnsi="ITC Officina Sans Book"/>
          <w:b/>
          <w:sz w:val="24"/>
        </w:rPr>
        <w:t>DATE:</w:t>
      </w:r>
      <w:r w:rsidRPr="00B82F93">
        <w:rPr>
          <w:rFonts w:ascii="ITC Officina Sans Book" w:hAnsi="ITC Officina Sans Book"/>
          <w:b/>
          <w:sz w:val="24"/>
        </w:rPr>
        <w:tab/>
        <w:t xml:space="preserve">     </w:t>
      </w:r>
      <w:r w:rsidRPr="00B82F93">
        <w:rPr>
          <w:rFonts w:ascii="ITC Officina Sans Book" w:hAnsi="ITC Officina Sans Book"/>
          <w:b/>
          <w:sz w:val="24"/>
        </w:rPr>
        <w:tab/>
      </w:r>
      <w:r w:rsidR="00C5268B">
        <w:rPr>
          <w:rFonts w:ascii="ITC Officina Sans Book" w:hAnsi="ITC Officina Sans Book"/>
          <w:sz w:val="24"/>
        </w:rPr>
        <w:t>11</w:t>
      </w:r>
      <w:bookmarkStart w:id="0" w:name="_GoBack"/>
      <w:bookmarkEnd w:id="0"/>
      <w:r w:rsidR="007A0DE8">
        <w:rPr>
          <w:rFonts w:ascii="ITC Officina Sans Book" w:hAnsi="ITC Officina Sans Book"/>
          <w:sz w:val="24"/>
          <w:vertAlign w:val="superscript"/>
        </w:rPr>
        <w:t>th</w:t>
      </w:r>
      <w:r w:rsidR="007A0DE8">
        <w:rPr>
          <w:rFonts w:ascii="ITC Officina Sans Book" w:hAnsi="ITC Officina Sans Book"/>
          <w:sz w:val="24"/>
        </w:rPr>
        <w:t xml:space="preserve"> June 201</w:t>
      </w:r>
      <w:r w:rsidR="008C3E02">
        <w:rPr>
          <w:rFonts w:ascii="ITC Officina Sans Book" w:hAnsi="ITC Officina Sans Book"/>
          <w:sz w:val="24"/>
        </w:rPr>
        <w:t>8</w:t>
      </w:r>
    </w:p>
    <w:p w:rsidR="00764BF5" w:rsidRPr="00B82F93" w:rsidRDefault="00764BF5" w:rsidP="00764BF5">
      <w:pPr>
        <w:rPr>
          <w:rFonts w:ascii="ITC Officina Sans Book" w:hAnsi="ITC Officina Sans Book"/>
          <w:sz w:val="24"/>
        </w:rPr>
      </w:pPr>
    </w:p>
    <w:p w:rsidR="00764BF5" w:rsidRPr="00B82F93" w:rsidRDefault="00764BF5" w:rsidP="00764BF5">
      <w:pPr>
        <w:pStyle w:val="Heading2"/>
        <w:rPr>
          <w:rFonts w:ascii="ITC Officina Sans Book" w:hAnsi="ITC Officina Sans Book"/>
        </w:rPr>
      </w:pPr>
      <w:r w:rsidRPr="00B82F93">
        <w:rPr>
          <w:rFonts w:ascii="ITC Officina Sans Book" w:hAnsi="ITC Officina Sans Book"/>
        </w:rPr>
        <w:t>FIRST ANNOUNCEMENT</w:t>
      </w:r>
    </w:p>
    <w:p w:rsidR="00764BF5" w:rsidRPr="00B82F93" w:rsidRDefault="00764BF5" w:rsidP="00764BF5">
      <w:pPr>
        <w:pStyle w:val="Heading2"/>
        <w:rPr>
          <w:rFonts w:ascii="ITC Officina Sans Book" w:hAnsi="ITC Officina Sans Book"/>
        </w:rPr>
      </w:pPr>
      <w:r w:rsidRPr="00B82F93">
        <w:rPr>
          <w:rFonts w:ascii="ITC Officina Sans Book" w:hAnsi="ITC Officina Sans Book"/>
        </w:rPr>
        <w:t xml:space="preserve">for Postgraduate Reports, </w:t>
      </w:r>
      <w:r>
        <w:rPr>
          <w:rFonts w:ascii="ITC Officina Sans Book" w:hAnsi="ITC Officina Sans Book"/>
        </w:rPr>
        <w:t xml:space="preserve">Posters &amp; </w:t>
      </w:r>
      <w:r w:rsidRPr="00B82F93">
        <w:rPr>
          <w:rFonts w:ascii="ITC Officina Sans Book" w:hAnsi="ITC Officina Sans Book"/>
        </w:rPr>
        <w:t xml:space="preserve">Vivas </w:t>
      </w:r>
    </w:p>
    <w:p w:rsidR="00764BF5" w:rsidRDefault="00764BF5" w:rsidP="00764BF5">
      <w:pPr>
        <w:pStyle w:val="Heading3"/>
        <w:rPr>
          <w:rFonts w:ascii="ITC Officina Sans Book" w:hAnsi="ITC Officina Sans Book"/>
        </w:rPr>
      </w:pPr>
      <w:r w:rsidRPr="00B82F93">
        <w:rPr>
          <w:rFonts w:ascii="ITC Officina Sans Book" w:hAnsi="ITC Officina Sans Book"/>
        </w:rPr>
        <w:t>SECOND YEAR</w:t>
      </w:r>
      <w:r>
        <w:rPr>
          <w:rFonts w:ascii="ITC Officina Sans Book" w:hAnsi="ITC Officina Sans Book"/>
        </w:rPr>
        <w:t xml:space="preserve"> P</w:t>
      </w:r>
      <w:r w:rsidR="001373B6">
        <w:rPr>
          <w:rFonts w:ascii="ITC Officina Sans Book" w:hAnsi="ITC Officina Sans Book"/>
        </w:rPr>
        <w:t>h</w:t>
      </w:r>
      <w:r>
        <w:rPr>
          <w:rFonts w:ascii="ITC Officina Sans Book" w:hAnsi="ITC Officina Sans Book"/>
        </w:rPr>
        <w:t xml:space="preserve">D </w:t>
      </w:r>
      <w:r w:rsidR="00A520EB">
        <w:rPr>
          <w:rFonts w:ascii="ITC Officina Sans Book" w:hAnsi="ITC Officina Sans Book"/>
          <w:szCs w:val="26"/>
        </w:rPr>
        <w:t>(&amp; 3</w:t>
      </w:r>
      <w:r w:rsidR="00A520EB" w:rsidRPr="00A520EB">
        <w:rPr>
          <w:rFonts w:ascii="ITC Officina Sans Book" w:hAnsi="ITC Officina Sans Book"/>
          <w:szCs w:val="26"/>
          <w:vertAlign w:val="superscript"/>
        </w:rPr>
        <w:t>rd</w:t>
      </w:r>
      <w:r w:rsidR="00A520EB">
        <w:rPr>
          <w:rFonts w:ascii="ITC Officina Sans Book" w:hAnsi="ITC Officina Sans Book"/>
          <w:szCs w:val="26"/>
        </w:rPr>
        <w:t xml:space="preserve"> year CDT students)</w:t>
      </w:r>
    </w:p>
    <w:p w:rsidR="00764BF5" w:rsidRDefault="00764BF5" w:rsidP="00764BF5"/>
    <w:p w:rsidR="00764BF5" w:rsidRPr="00D91EF2" w:rsidRDefault="00764BF5" w:rsidP="00764BF5">
      <w:pPr>
        <w:rPr>
          <w:rFonts w:ascii="ITC Officina Sans Book" w:hAnsi="ITC Officina Sans Book"/>
          <w:b/>
          <w:sz w:val="24"/>
          <w:szCs w:val="24"/>
          <w:u w:val="single"/>
        </w:rPr>
      </w:pPr>
      <w:r w:rsidRPr="00D91EF2">
        <w:rPr>
          <w:rFonts w:ascii="ITC Officina Sans Book" w:hAnsi="ITC Officina Sans Book"/>
          <w:b/>
          <w:sz w:val="24"/>
          <w:szCs w:val="24"/>
          <w:u w:val="single"/>
        </w:rPr>
        <w:t>PLEASE NOTE</w:t>
      </w:r>
      <w:r>
        <w:rPr>
          <w:rFonts w:ascii="ITC Officina Sans Book" w:hAnsi="ITC Officina Sans Book"/>
          <w:b/>
          <w:sz w:val="24"/>
          <w:szCs w:val="24"/>
          <w:u w:val="single"/>
        </w:rPr>
        <w:t xml:space="preserve"> :</w:t>
      </w:r>
    </w:p>
    <w:p w:rsidR="00764BF5" w:rsidRDefault="00764BF5" w:rsidP="00764BF5">
      <w:pPr>
        <w:rPr>
          <w:rFonts w:ascii="ITC Officina Sans Book" w:hAnsi="ITC Officina Sans Book"/>
          <w:b/>
          <w:sz w:val="22"/>
          <w:szCs w:val="22"/>
          <w:u w:val="single"/>
        </w:rPr>
      </w:pPr>
    </w:p>
    <w:p w:rsidR="00764BF5" w:rsidRDefault="00764BF5" w:rsidP="00764BF5">
      <w:pPr>
        <w:jc w:val="both"/>
        <w:rPr>
          <w:rFonts w:ascii="ITC Officina Sans Book" w:hAnsi="ITC Officina Sans Book"/>
          <w:b/>
          <w:sz w:val="24"/>
          <w:u w:val="single"/>
        </w:rPr>
      </w:pPr>
    </w:p>
    <w:p w:rsidR="00764BF5" w:rsidRPr="004F3326" w:rsidRDefault="00764BF5" w:rsidP="00764BF5">
      <w:pPr>
        <w:pStyle w:val="ListParagraph"/>
        <w:numPr>
          <w:ilvl w:val="0"/>
          <w:numId w:val="14"/>
        </w:numPr>
        <w:jc w:val="both"/>
        <w:rPr>
          <w:rFonts w:ascii="ITC Officina Sans Book" w:hAnsi="ITC Officina Sans Book"/>
          <w:sz w:val="24"/>
        </w:rPr>
      </w:pPr>
      <w:r w:rsidRPr="004F3326">
        <w:rPr>
          <w:rFonts w:ascii="ITC Officina Sans Book" w:hAnsi="ITC Officina Sans Book"/>
          <w:b/>
          <w:sz w:val="24"/>
          <w:u w:val="single"/>
        </w:rPr>
        <w:t>Posters</w:t>
      </w:r>
      <w:r w:rsidRPr="004F3326">
        <w:rPr>
          <w:rFonts w:ascii="ITC Officina Sans Book" w:hAnsi="ITC Officina Sans Book"/>
          <w:sz w:val="24"/>
        </w:rPr>
        <w:t xml:space="preserve">:  Second year </w:t>
      </w:r>
      <w:r>
        <w:rPr>
          <w:rFonts w:ascii="ITC Officina Sans Book" w:hAnsi="ITC Officina Sans Book"/>
          <w:sz w:val="24"/>
        </w:rPr>
        <w:t>PhD students</w:t>
      </w:r>
      <w:r w:rsidRPr="004F3326">
        <w:rPr>
          <w:rFonts w:ascii="ITC Officina Sans Book" w:hAnsi="ITC Officina Sans Book"/>
          <w:sz w:val="24"/>
        </w:rPr>
        <w:t xml:space="preserve"> will be required to present a poster as part of a PG Poster Session to be held </w:t>
      </w:r>
    </w:p>
    <w:p w:rsidR="00764BF5" w:rsidRDefault="00764BF5" w:rsidP="00764BF5">
      <w:pPr>
        <w:jc w:val="center"/>
        <w:rPr>
          <w:rFonts w:ascii="ITC Officina Sans Book" w:hAnsi="ITC Officina Sans Book"/>
          <w:b/>
          <w:sz w:val="24"/>
          <w:u w:val="single"/>
        </w:rPr>
      </w:pPr>
      <w:r w:rsidRPr="00B82F93">
        <w:rPr>
          <w:rFonts w:ascii="ITC Officina Sans Book" w:hAnsi="ITC Officina Sans Book"/>
          <w:b/>
          <w:i/>
          <w:sz w:val="24"/>
        </w:rPr>
        <w:t> </w:t>
      </w:r>
      <w:r>
        <w:rPr>
          <w:rFonts w:ascii="ITC Officina Sans Book" w:hAnsi="ITC Officina Sans Book"/>
          <w:b/>
          <w:sz w:val="24"/>
          <w:u w:val="single"/>
        </w:rPr>
        <w:t>in the Department of Physics</w:t>
      </w:r>
      <w:r w:rsidRPr="00B82F93">
        <w:rPr>
          <w:rFonts w:ascii="ITC Officina Sans Book" w:hAnsi="ITC Officina Sans Book"/>
          <w:b/>
          <w:sz w:val="24"/>
          <w:u w:val="single"/>
        </w:rPr>
        <w:t xml:space="preserve"> </w:t>
      </w:r>
    </w:p>
    <w:p w:rsidR="00764BF5" w:rsidRDefault="00764BF5" w:rsidP="00764BF5">
      <w:pPr>
        <w:jc w:val="center"/>
        <w:rPr>
          <w:rFonts w:ascii="ITC Officina Sans Book" w:hAnsi="ITC Officina Sans Book"/>
          <w:b/>
          <w:sz w:val="24"/>
          <w:u w:val="single"/>
        </w:rPr>
      </w:pPr>
      <w:r w:rsidRPr="00B82F93">
        <w:rPr>
          <w:rFonts w:ascii="ITC Officina Sans Book" w:hAnsi="ITC Officina Sans Book"/>
          <w:b/>
          <w:sz w:val="24"/>
          <w:u w:val="single"/>
        </w:rPr>
        <w:t xml:space="preserve">on </w:t>
      </w:r>
      <w:r>
        <w:rPr>
          <w:rFonts w:ascii="ITC Officina Sans Book" w:hAnsi="ITC Officina Sans Book"/>
          <w:b/>
          <w:sz w:val="24"/>
          <w:u w:val="single"/>
        </w:rPr>
        <w:t xml:space="preserve">Thursday </w:t>
      </w:r>
      <w:r w:rsidR="008C3E02">
        <w:rPr>
          <w:rFonts w:ascii="ITC Officina Sans Book" w:hAnsi="ITC Officina Sans Book"/>
          <w:b/>
          <w:sz w:val="24"/>
          <w:u w:val="single"/>
        </w:rPr>
        <w:t>16</w:t>
      </w:r>
      <w:r w:rsidR="00597A50" w:rsidRPr="00597A50">
        <w:rPr>
          <w:rFonts w:ascii="ITC Officina Sans Book" w:hAnsi="ITC Officina Sans Book"/>
          <w:b/>
          <w:sz w:val="24"/>
          <w:u w:val="single"/>
          <w:vertAlign w:val="superscript"/>
        </w:rPr>
        <w:t>th</w:t>
      </w:r>
      <w:r w:rsidR="00597A50">
        <w:rPr>
          <w:rFonts w:ascii="ITC Officina Sans Book" w:hAnsi="ITC Officina Sans Book"/>
          <w:b/>
          <w:sz w:val="24"/>
          <w:u w:val="single"/>
        </w:rPr>
        <w:t xml:space="preserve"> </w:t>
      </w:r>
      <w:r>
        <w:rPr>
          <w:rFonts w:ascii="ITC Officina Sans Book" w:hAnsi="ITC Officina Sans Book"/>
          <w:b/>
          <w:sz w:val="24"/>
          <w:u w:val="single"/>
        </w:rPr>
        <w:t xml:space="preserve">August </w:t>
      </w:r>
    </w:p>
    <w:p w:rsidR="00764BF5" w:rsidRDefault="00764BF5" w:rsidP="00764BF5">
      <w:pPr>
        <w:jc w:val="center"/>
        <w:rPr>
          <w:rFonts w:ascii="ITC Officina Sans Book" w:hAnsi="ITC Officina Sans Book"/>
          <w:b/>
          <w:sz w:val="24"/>
          <w:u w:val="single"/>
        </w:rPr>
      </w:pPr>
    </w:p>
    <w:p w:rsidR="00764BF5" w:rsidRPr="004F3326" w:rsidRDefault="00764BF5" w:rsidP="00764BF5">
      <w:pPr>
        <w:pStyle w:val="ListParagraph"/>
        <w:numPr>
          <w:ilvl w:val="0"/>
          <w:numId w:val="14"/>
        </w:numPr>
        <w:rPr>
          <w:rFonts w:ascii="ITC Officina Sans Book" w:hAnsi="ITC Officina Sans Book"/>
          <w:b/>
          <w:sz w:val="24"/>
          <w:u w:val="single"/>
        </w:rPr>
      </w:pPr>
      <w:r w:rsidRPr="004F3326">
        <w:rPr>
          <w:rFonts w:ascii="ITC Officina Sans Book" w:hAnsi="ITC Officina Sans Book"/>
          <w:b/>
          <w:sz w:val="24"/>
          <w:u w:val="single"/>
        </w:rPr>
        <w:t>Titles and Abstracts</w:t>
      </w:r>
      <w:r w:rsidRPr="004F3326">
        <w:rPr>
          <w:rFonts w:ascii="ITC Officina Sans Book" w:hAnsi="ITC Officina Sans Book"/>
          <w:b/>
          <w:sz w:val="24"/>
        </w:rPr>
        <w:t>:</w:t>
      </w:r>
      <w:r w:rsidRPr="004F3326">
        <w:rPr>
          <w:rFonts w:ascii="ITC Officina Sans Book" w:hAnsi="ITC Officina Sans Book"/>
          <w:sz w:val="24"/>
        </w:rPr>
        <w:t xml:space="preserve"> Please submit to </w:t>
      </w:r>
      <w:r w:rsidR="007A0DE8">
        <w:rPr>
          <w:rFonts w:ascii="ITC Officina Sans Book" w:hAnsi="ITC Officina Sans Book"/>
          <w:sz w:val="24"/>
        </w:rPr>
        <w:t>Audrey McKinnon</w:t>
      </w:r>
      <w:r w:rsidR="007A0DE8" w:rsidRPr="00D51AE3">
        <w:rPr>
          <w:rFonts w:ascii="ITC Officina Sans Book" w:hAnsi="ITC Officina Sans Book"/>
          <w:sz w:val="24"/>
        </w:rPr>
        <w:t xml:space="preserve"> by e-mail (</w:t>
      </w:r>
      <w:r w:rsidR="007A0DE8">
        <w:rPr>
          <w:rFonts w:ascii="ITC Officina Sans Book" w:hAnsi="ITC Officina Sans Book"/>
          <w:sz w:val="24"/>
        </w:rPr>
        <w:t>Audrey.mckinnon</w:t>
      </w:r>
      <w:r w:rsidR="007A0DE8" w:rsidRPr="00D51AE3">
        <w:rPr>
          <w:rFonts w:ascii="ITC Officina Sans Book" w:hAnsi="ITC Officina Sans Book"/>
          <w:sz w:val="24"/>
        </w:rPr>
        <w:t>@strath.ac.uk)</w:t>
      </w:r>
      <w:r w:rsidRPr="004F3326">
        <w:rPr>
          <w:rFonts w:ascii="ITC Officina Sans Book" w:hAnsi="ITC Officina Sans Book"/>
          <w:sz w:val="24"/>
        </w:rPr>
        <w:t xml:space="preserve"> a title and abstract of not more than 100 words. </w:t>
      </w:r>
    </w:p>
    <w:p w:rsidR="00764BF5" w:rsidRDefault="00764BF5" w:rsidP="00764BF5">
      <w:pPr>
        <w:tabs>
          <w:tab w:val="left" w:pos="426"/>
        </w:tabs>
        <w:jc w:val="center"/>
        <w:rPr>
          <w:rFonts w:ascii="ITC Officina Sans Book" w:hAnsi="ITC Officina Sans Book"/>
          <w:b/>
          <w:sz w:val="24"/>
          <w:u w:val="single"/>
        </w:rPr>
      </w:pPr>
    </w:p>
    <w:p w:rsidR="00764BF5" w:rsidRDefault="00764BF5" w:rsidP="00764BF5">
      <w:pPr>
        <w:tabs>
          <w:tab w:val="left" w:pos="426"/>
        </w:tabs>
        <w:jc w:val="center"/>
        <w:rPr>
          <w:rFonts w:ascii="ITC Officina Sans Book" w:hAnsi="ITC Officina Sans Book"/>
          <w:b/>
          <w:sz w:val="24"/>
          <w:u w:val="single"/>
        </w:rPr>
      </w:pPr>
      <w:r w:rsidRPr="00B82F93">
        <w:rPr>
          <w:rFonts w:ascii="ITC Officina Sans Book" w:hAnsi="ITC Officina Sans Book"/>
          <w:b/>
          <w:sz w:val="24"/>
          <w:u w:val="single"/>
        </w:rPr>
        <w:t xml:space="preserve">by </w:t>
      </w:r>
      <w:r w:rsidR="008C3E02">
        <w:rPr>
          <w:rFonts w:ascii="ITC Officina Sans Book" w:hAnsi="ITC Officina Sans Book"/>
          <w:b/>
          <w:sz w:val="24"/>
          <w:u w:val="single"/>
        </w:rPr>
        <w:t>Thur</w:t>
      </w:r>
      <w:r w:rsidR="00597A50">
        <w:rPr>
          <w:rFonts w:ascii="ITC Officina Sans Book" w:hAnsi="ITC Officina Sans Book"/>
          <w:b/>
          <w:sz w:val="24"/>
          <w:u w:val="single"/>
        </w:rPr>
        <w:t>sday</w:t>
      </w:r>
      <w:r w:rsidRPr="00B82F93">
        <w:rPr>
          <w:rFonts w:ascii="ITC Officina Sans Book" w:hAnsi="ITC Officina Sans Book"/>
          <w:b/>
          <w:sz w:val="24"/>
          <w:u w:val="single"/>
        </w:rPr>
        <w:t xml:space="preserve"> </w:t>
      </w:r>
      <w:r w:rsidR="00C92B53">
        <w:rPr>
          <w:rFonts w:ascii="ITC Officina Sans Book" w:hAnsi="ITC Officina Sans Book"/>
          <w:b/>
          <w:sz w:val="24"/>
          <w:u w:val="single"/>
        </w:rPr>
        <w:t>9</w:t>
      </w:r>
      <w:r w:rsidR="00C92B53" w:rsidRPr="00C92B53">
        <w:rPr>
          <w:rFonts w:ascii="ITC Officina Sans Book" w:hAnsi="ITC Officina Sans Book"/>
          <w:b/>
          <w:sz w:val="24"/>
          <w:u w:val="single"/>
          <w:vertAlign w:val="superscript"/>
        </w:rPr>
        <w:t>th</w:t>
      </w:r>
      <w:r w:rsidR="00C92B53">
        <w:rPr>
          <w:rFonts w:ascii="ITC Officina Sans Book" w:hAnsi="ITC Officina Sans Book"/>
          <w:b/>
          <w:sz w:val="24"/>
          <w:u w:val="single"/>
        </w:rPr>
        <w:t xml:space="preserve"> </w:t>
      </w:r>
      <w:r w:rsidRPr="00B82F93">
        <w:rPr>
          <w:rFonts w:ascii="ITC Officina Sans Book" w:hAnsi="ITC Officina Sans Book"/>
          <w:b/>
          <w:sz w:val="24"/>
          <w:u w:val="single"/>
        </w:rPr>
        <w:t>August</w:t>
      </w:r>
      <w:r w:rsidR="00597A50">
        <w:rPr>
          <w:rFonts w:ascii="ITC Officina Sans Book" w:hAnsi="ITC Officina Sans Book"/>
          <w:b/>
          <w:sz w:val="24"/>
          <w:u w:val="single"/>
        </w:rPr>
        <w:t xml:space="preserve"> </w:t>
      </w:r>
    </w:p>
    <w:p w:rsidR="00764BF5" w:rsidRDefault="00764BF5" w:rsidP="00764BF5">
      <w:pPr>
        <w:tabs>
          <w:tab w:val="left" w:pos="426"/>
        </w:tabs>
        <w:jc w:val="center"/>
        <w:rPr>
          <w:rFonts w:ascii="ITC Officina Sans Book" w:hAnsi="ITC Officina Sans Book"/>
          <w:b/>
          <w:sz w:val="24"/>
          <w:u w:val="single"/>
        </w:rPr>
      </w:pPr>
    </w:p>
    <w:p w:rsidR="00764BF5" w:rsidRPr="00B82F93" w:rsidRDefault="00764BF5" w:rsidP="00764BF5">
      <w:pPr>
        <w:tabs>
          <w:tab w:val="left" w:pos="426"/>
        </w:tabs>
        <w:jc w:val="center"/>
        <w:rPr>
          <w:rFonts w:ascii="ITC Officina Sans Book" w:hAnsi="ITC Officina Sans Book"/>
          <w:b/>
          <w:sz w:val="24"/>
        </w:rPr>
      </w:pPr>
    </w:p>
    <w:p w:rsidR="00764BF5" w:rsidRPr="004F3326" w:rsidRDefault="00764BF5" w:rsidP="00764BF5">
      <w:pPr>
        <w:pStyle w:val="ListParagraph"/>
        <w:numPr>
          <w:ilvl w:val="0"/>
          <w:numId w:val="14"/>
        </w:numPr>
        <w:jc w:val="both"/>
        <w:rPr>
          <w:rFonts w:ascii="ITC Officina Sans Book" w:hAnsi="ITC Officina Sans Book"/>
          <w:sz w:val="24"/>
        </w:rPr>
      </w:pPr>
      <w:r w:rsidRPr="004F3326">
        <w:rPr>
          <w:rFonts w:ascii="ITC Officina Sans Book" w:hAnsi="ITC Officina Sans Book"/>
          <w:b/>
          <w:sz w:val="24"/>
          <w:u w:val="single"/>
        </w:rPr>
        <w:t>Reports</w:t>
      </w:r>
      <w:r w:rsidRPr="004F3326">
        <w:rPr>
          <w:rFonts w:ascii="ITC Officina Sans Book" w:hAnsi="ITC Officina Sans Book"/>
          <w:sz w:val="24"/>
        </w:rPr>
        <w:t xml:space="preserve">:  Second year postgraduates are required to complete an Annual Progress Report on SPIDER (see guidance notes for year 2).   </w:t>
      </w:r>
    </w:p>
    <w:p w:rsidR="00764BF5" w:rsidRDefault="00764BF5" w:rsidP="00764BF5">
      <w:pPr>
        <w:ind w:left="720"/>
        <w:jc w:val="both"/>
        <w:rPr>
          <w:rFonts w:ascii="ITC Officina Sans Book" w:hAnsi="ITC Officina Sans Book"/>
          <w:sz w:val="24"/>
        </w:rPr>
      </w:pPr>
    </w:p>
    <w:p w:rsidR="00764BF5" w:rsidRDefault="00764BF5" w:rsidP="00764BF5">
      <w:pPr>
        <w:ind w:left="720"/>
        <w:jc w:val="both"/>
        <w:rPr>
          <w:rFonts w:ascii="ITC Officina Sans Book" w:hAnsi="ITC Officina Sans Book"/>
          <w:sz w:val="24"/>
        </w:rPr>
      </w:pPr>
      <w:r>
        <w:rPr>
          <w:rFonts w:ascii="ITC Officina Sans Book" w:hAnsi="ITC Officina Sans Book"/>
          <w:sz w:val="24"/>
        </w:rPr>
        <w:t xml:space="preserve">As part of the report you will attach </w:t>
      </w:r>
    </w:p>
    <w:p w:rsidR="00764BF5" w:rsidRPr="000507BC" w:rsidRDefault="00764BF5" w:rsidP="00764BF5">
      <w:pPr>
        <w:pStyle w:val="ListParagraph"/>
        <w:numPr>
          <w:ilvl w:val="0"/>
          <w:numId w:val="9"/>
        </w:numPr>
        <w:jc w:val="both"/>
        <w:rPr>
          <w:rFonts w:ascii="ITC Officina Sans Book" w:hAnsi="ITC Officina Sans Book"/>
          <w:i/>
          <w:sz w:val="24"/>
        </w:rPr>
      </w:pPr>
      <w:r>
        <w:rPr>
          <w:rFonts w:ascii="ITC Officina Sans Book" w:hAnsi="ITC Officina Sans Book"/>
          <w:sz w:val="24"/>
        </w:rPr>
        <w:t>A PDF version of your poster</w:t>
      </w:r>
    </w:p>
    <w:p w:rsidR="00C92B53" w:rsidRPr="00C92B53" w:rsidRDefault="00764BF5" w:rsidP="00C92B53">
      <w:pPr>
        <w:pStyle w:val="ListParagraph"/>
        <w:numPr>
          <w:ilvl w:val="0"/>
          <w:numId w:val="9"/>
        </w:numPr>
        <w:jc w:val="both"/>
        <w:rPr>
          <w:rFonts w:ascii="ITC Officina Sans Book" w:hAnsi="ITC Officina Sans Book"/>
          <w:i/>
          <w:sz w:val="24"/>
        </w:rPr>
      </w:pPr>
      <w:r>
        <w:rPr>
          <w:rFonts w:ascii="ITC Officina Sans Book" w:hAnsi="ITC Officina Sans Book"/>
          <w:sz w:val="24"/>
        </w:rPr>
        <w:t>A 1-page thesis plan</w:t>
      </w:r>
    </w:p>
    <w:p w:rsidR="00764BF5" w:rsidRPr="000507BC" w:rsidRDefault="008A7806" w:rsidP="00C92B53">
      <w:pPr>
        <w:pStyle w:val="ListParagraph"/>
        <w:numPr>
          <w:ilvl w:val="0"/>
          <w:numId w:val="9"/>
        </w:numPr>
        <w:jc w:val="both"/>
        <w:rPr>
          <w:rFonts w:ascii="ITC Officina Sans Book" w:hAnsi="ITC Officina Sans Book"/>
          <w:i/>
          <w:sz w:val="24"/>
        </w:rPr>
      </w:pPr>
      <w:r w:rsidRPr="008A7806">
        <w:rPr>
          <w:rFonts w:ascii="ITC Officina Sans Book" w:hAnsi="ITC Officina Sans Book"/>
          <w:sz w:val="24"/>
        </w:rPr>
        <w:t xml:space="preserve">Students should </w:t>
      </w:r>
      <w:r>
        <w:rPr>
          <w:rFonts w:ascii="ITC Officina Sans Book" w:hAnsi="ITC Officina Sans Book"/>
          <w:sz w:val="24"/>
        </w:rPr>
        <w:t xml:space="preserve">also </w:t>
      </w:r>
      <w:r w:rsidRPr="008A7806">
        <w:rPr>
          <w:rFonts w:ascii="ITC Officina Sans Book" w:hAnsi="ITC Officina Sans Book"/>
          <w:sz w:val="24"/>
        </w:rPr>
        <w:t xml:space="preserve">submit </w:t>
      </w:r>
      <w:r w:rsidRPr="008C3E02">
        <w:rPr>
          <w:rFonts w:ascii="ITC Officina Sans Book" w:hAnsi="ITC Officina Sans Book"/>
          <w:b/>
          <w:sz w:val="24"/>
        </w:rPr>
        <w:t>a</w:t>
      </w:r>
      <w:r w:rsidR="00C92B53" w:rsidRPr="008C3E02">
        <w:rPr>
          <w:rFonts w:ascii="ITC Officina Sans Book" w:hAnsi="ITC Officina Sans Book"/>
          <w:b/>
          <w:sz w:val="24"/>
        </w:rPr>
        <w:t xml:space="preserve"> draft of a journal article</w:t>
      </w:r>
      <w:r w:rsidR="00C92B53" w:rsidRPr="00FB0EF0">
        <w:rPr>
          <w:rFonts w:ascii="ITC Officina Sans Book" w:hAnsi="ITC Officina Sans Book"/>
          <w:sz w:val="24"/>
        </w:rPr>
        <w:t>. A copy of a paper that has been submitted/published at any point in the first two years of study is acceptable. If no publication has been forthcoming, a draft article should be prepared</w:t>
      </w:r>
      <w:r w:rsidR="00C92B53">
        <w:rPr>
          <w:rFonts w:ascii="ITC Officina Sans Book" w:hAnsi="ITC Officina Sans Book"/>
          <w:sz w:val="24"/>
        </w:rPr>
        <w:t xml:space="preserve"> (please use a template or formatting style from a journal appropriate to your research area)</w:t>
      </w:r>
      <w:r w:rsidR="00C92B53" w:rsidRPr="00FB0EF0">
        <w:rPr>
          <w:rFonts w:ascii="ITC Officina Sans Book" w:hAnsi="ITC Officina Sans Book"/>
          <w:sz w:val="24"/>
        </w:rPr>
        <w:t>.</w:t>
      </w:r>
    </w:p>
    <w:p w:rsidR="00764BF5" w:rsidRPr="000507BC" w:rsidRDefault="00764BF5" w:rsidP="00764BF5">
      <w:pPr>
        <w:pStyle w:val="ListParagraph"/>
        <w:ind w:left="1440"/>
        <w:jc w:val="both"/>
        <w:rPr>
          <w:rFonts w:ascii="ITC Officina Sans Book" w:hAnsi="ITC Officina Sans Book"/>
          <w:i/>
          <w:sz w:val="24"/>
        </w:rPr>
      </w:pPr>
    </w:p>
    <w:p w:rsidR="00764BF5" w:rsidRDefault="00764BF5" w:rsidP="00764BF5">
      <w:pPr>
        <w:ind w:left="720" w:hanging="720"/>
        <w:jc w:val="both"/>
        <w:rPr>
          <w:rFonts w:ascii="ITC Officina Sans Book" w:hAnsi="ITC Officina Sans Book"/>
          <w:sz w:val="24"/>
        </w:rPr>
      </w:pPr>
      <w:r>
        <w:rPr>
          <w:rFonts w:ascii="ITC Officina Sans Book" w:hAnsi="ITC Officina Sans Book"/>
          <w:sz w:val="24"/>
        </w:rPr>
        <w:tab/>
        <w:t>To complete the Annual Progress Report on SPIDER :</w:t>
      </w:r>
    </w:p>
    <w:p w:rsidR="00764BF5" w:rsidRDefault="00764BF5" w:rsidP="00764BF5">
      <w:pPr>
        <w:ind w:left="720" w:hanging="720"/>
        <w:jc w:val="both"/>
        <w:rPr>
          <w:rFonts w:ascii="ITC Officina Sans Book" w:hAnsi="ITC Officina Sans Book"/>
          <w:sz w:val="24"/>
        </w:rPr>
      </w:pPr>
      <w:r>
        <w:rPr>
          <w:rFonts w:ascii="ITC Officina Sans Book" w:hAnsi="ITC Officina Sans Book"/>
          <w:sz w:val="24"/>
        </w:rPr>
        <w:tab/>
        <w:t xml:space="preserve">- go to your PG record on SPIDER (MyStuff&gt;&gt;databases&gt;&gt;PG Records) </w:t>
      </w:r>
    </w:p>
    <w:p w:rsidR="00764BF5" w:rsidRDefault="00764BF5" w:rsidP="00764BF5">
      <w:pPr>
        <w:ind w:left="720" w:hanging="720"/>
        <w:jc w:val="both"/>
        <w:rPr>
          <w:rFonts w:ascii="ITC Officina Sans Book" w:hAnsi="ITC Officina Sans Book"/>
          <w:sz w:val="24"/>
        </w:rPr>
      </w:pPr>
      <w:r>
        <w:rPr>
          <w:rFonts w:ascii="ITC Officina Sans Book" w:hAnsi="ITC Officina Sans Book"/>
          <w:sz w:val="24"/>
        </w:rPr>
        <w:tab/>
        <w:t>- select the “Reports and PDP” tab</w:t>
      </w:r>
    </w:p>
    <w:p w:rsidR="00764BF5" w:rsidRDefault="00764BF5" w:rsidP="00764BF5">
      <w:pPr>
        <w:ind w:left="720" w:hanging="720"/>
        <w:jc w:val="both"/>
        <w:rPr>
          <w:rFonts w:ascii="ITC Officina Sans Book" w:hAnsi="ITC Officina Sans Book"/>
          <w:sz w:val="24"/>
        </w:rPr>
      </w:pPr>
      <w:r>
        <w:rPr>
          <w:rFonts w:ascii="ITC Officina Sans Book" w:hAnsi="ITC Officina Sans Book"/>
          <w:sz w:val="24"/>
        </w:rPr>
        <w:tab/>
        <w:t>- click on “University Annual Progress Report”</w:t>
      </w:r>
    </w:p>
    <w:p w:rsidR="00764BF5" w:rsidRPr="00047A8B" w:rsidRDefault="00764BF5" w:rsidP="00764BF5">
      <w:pPr>
        <w:ind w:left="720" w:hanging="720"/>
        <w:jc w:val="both"/>
        <w:rPr>
          <w:rFonts w:ascii="ITC Officina Sans Book" w:hAnsi="ITC Officina Sans Book"/>
          <w:sz w:val="24"/>
        </w:rPr>
      </w:pPr>
      <w:r>
        <w:rPr>
          <w:rFonts w:ascii="ITC Officina Sans Book" w:hAnsi="ITC Officina Sans Book"/>
          <w:sz w:val="24"/>
        </w:rPr>
        <w:tab/>
        <w:t xml:space="preserve">- complete sections 1A and1B (see year 2 guidance notes) and submit the report </w:t>
      </w:r>
    </w:p>
    <w:p w:rsidR="00764BF5" w:rsidRDefault="00764BF5" w:rsidP="00764BF5">
      <w:pPr>
        <w:jc w:val="center"/>
        <w:rPr>
          <w:rFonts w:ascii="ITC Officina Sans Book" w:hAnsi="ITC Officina Sans Book"/>
          <w:b/>
          <w:sz w:val="24"/>
        </w:rPr>
      </w:pPr>
      <w:r w:rsidRPr="00B82F93">
        <w:rPr>
          <w:rFonts w:ascii="ITC Officina Sans Book" w:hAnsi="ITC Officina Sans Book"/>
          <w:b/>
          <w:sz w:val="24"/>
          <w:u w:val="single"/>
        </w:rPr>
        <w:t xml:space="preserve">by </w:t>
      </w:r>
      <w:r w:rsidR="008C3E02">
        <w:rPr>
          <w:rFonts w:ascii="ITC Officina Sans Book" w:hAnsi="ITC Officina Sans Book"/>
          <w:b/>
          <w:sz w:val="24"/>
          <w:u w:val="single"/>
        </w:rPr>
        <w:t>Thur</w:t>
      </w:r>
      <w:r w:rsidR="00597A50">
        <w:rPr>
          <w:rFonts w:ascii="ITC Officina Sans Book" w:hAnsi="ITC Officina Sans Book"/>
          <w:b/>
          <w:sz w:val="24"/>
          <w:u w:val="single"/>
        </w:rPr>
        <w:t>sday</w:t>
      </w:r>
      <w:r w:rsidR="00597A50" w:rsidRPr="00B82F93">
        <w:rPr>
          <w:rFonts w:ascii="ITC Officina Sans Book" w:hAnsi="ITC Officina Sans Book"/>
          <w:b/>
          <w:sz w:val="24"/>
          <w:u w:val="single"/>
        </w:rPr>
        <w:t xml:space="preserve"> </w:t>
      </w:r>
      <w:r w:rsidR="001373B6">
        <w:rPr>
          <w:rFonts w:ascii="ITC Officina Sans Book" w:hAnsi="ITC Officina Sans Book"/>
          <w:b/>
          <w:sz w:val="24"/>
          <w:u w:val="single"/>
        </w:rPr>
        <w:t>1</w:t>
      </w:r>
      <w:r w:rsidR="00C92B53">
        <w:rPr>
          <w:rFonts w:ascii="ITC Officina Sans Book" w:hAnsi="ITC Officina Sans Book"/>
          <w:b/>
          <w:sz w:val="24"/>
          <w:u w:val="single"/>
        </w:rPr>
        <w:t>6</w:t>
      </w:r>
      <w:r w:rsidR="001373B6" w:rsidRPr="001373B6">
        <w:rPr>
          <w:rFonts w:ascii="ITC Officina Sans Book" w:hAnsi="ITC Officina Sans Book"/>
          <w:b/>
          <w:sz w:val="24"/>
          <w:u w:val="single"/>
          <w:vertAlign w:val="superscript"/>
        </w:rPr>
        <w:t>th</w:t>
      </w:r>
      <w:r w:rsidR="001373B6">
        <w:rPr>
          <w:rFonts w:ascii="ITC Officina Sans Book" w:hAnsi="ITC Officina Sans Book"/>
          <w:b/>
          <w:sz w:val="24"/>
          <w:u w:val="single"/>
        </w:rPr>
        <w:t xml:space="preserve"> </w:t>
      </w:r>
      <w:r w:rsidR="00597A50" w:rsidRPr="00B82F93">
        <w:rPr>
          <w:rFonts w:ascii="ITC Officina Sans Book" w:hAnsi="ITC Officina Sans Book"/>
          <w:b/>
          <w:sz w:val="24"/>
          <w:u w:val="single"/>
        </w:rPr>
        <w:t>August</w:t>
      </w:r>
      <w:r w:rsidR="00597A50">
        <w:rPr>
          <w:rFonts w:ascii="ITC Officina Sans Book" w:hAnsi="ITC Officina Sans Book"/>
          <w:b/>
          <w:sz w:val="24"/>
          <w:u w:val="single"/>
        </w:rPr>
        <w:t xml:space="preserve"> </w:t>
      </w:r>
    </w:p>
    <w:p w:rsidR="00764BF5" w:rsidRPr="00047A8B" w:rsidRDefault="00764BF5" w:rsidP="00764BF5">
      <w:pPr>
        <w:ind w:left="720" w:hanging="720"/>
        <w:jc w:val="both"/>
        <w:rPr>
          <w:rFonts w:ascii="ITC Officina Sans Book" w:hAnsi="ITC Officina Sans Book"/>
          <w:sz w:val="24"/>
        </w:rPr>
      </w:pPr>
    </w:p>
    <w:p w:rsidR="00764BF5" w:rsidRDefault="00764BF5" w:rsidP="00764BF5">
      <w:pPr>
        <w:ind w:left="720"/>
        <w:rPr>
          <w:rFonts w:ascii="ITC Officina Sans Book" w:hAnsi="ITC Officina Sans Book"/>
          <w:sz w:val="24"/>
        </w:rPr>
      </w:pPr>
      <w:r>
        <w:rPr>
          <w:rFonts w:ascii="ITC Officina Sans Book" w:hAnsi="ITC Officina Sans Book"/>
          <w:sz w:val="24"/>
        </w:rPr>
        <w:t>After submission, part 2 of the form will be completed by your supervisor before your viva.</w:t>
      </w:r>
    </w:p>
    <w:p w:rsidR="00764BF5" w:rsidRDefault="00764BF5" w:rsidP="00764BF5">
      <w:pPr>
        <w:jc w:val="center"/>
        <w:rPr>
          <w:rFonts w:ascii="ITC Officina Sans Book" w:hAnsi="ITC Officina Sans Book"/>
          <w:b/>
          <w:sz w:val="24"/>
        </w:rPr>
      </w:pPr>
    </w:p>
    <w:p w:rsidR="00764BF5" w:rsidRPr="00B82F93" w:rsidRDefault="00764BF5" w:rsidP="00764BF5">
      <w:pPr>
        <w:jc w:val="both"/>
        <w:rPr>
          <w:rFonts w:ascii="ITC Officina Sans Book" w:hAnsi="ITC Officina Sans Book"/>
          <w:sz w:val="24"/>
        </w:rPr>
      </w:pPr>
    </w:p>
    <w:p w:rsidR="00764BF5" w:rsidRPr="004F3326" w:rsidRDefault="00764BF5" w:rsidP="00764BF5">
      <w:pPr>
        <w:pStyle w:val="ListParagraph"/>
        <w:numPr>
          <w:ilvl w:val="0"/>
          <w:numId w:val="14"/>
        </w:numPr>
        <w:jc w:val="both"/>
        <w:rPr>
          <w:rFonts w:ascii="ITC Officina Sans Book" w:hAnsi="ITC Officina Sans Book"/>
          <w:sz w:val="24"/>
        </w:rPr>
      </w:pPr>
      <w:r w:rsidRPr="004F3326">
        <w:rPr>
          <w:rFonts w:ascii="ITC Officina Sans Book" w:hAnsi="ITC Officina Sans Book"/>
          <w:b/>
          <w:sz w:val="24"/>
          <w:u w:val="single"/>
        </w:rPr>
        <w:t>Vivas</w:t>
      </w:r>
      <w:r w:rsidRPr="004F3326">
        <w:rPr>
          <w:rFonts w:ascii="ITC Officina Sans Book" w:hAnsi="ITC Officina Sans Book"/>
          <w:sz w:val="24"/>
        </w:rPr>
        <w:t>:  Second year postgraduates must submit to a viva examination (~45 mins. with a Committee of 3, Chairman, 1</w:t>
      </w:r>
      <w:r w:rsidRPr="004F3326">
        <w:rPr>
          <w:rFonts w:ascii="ITC Officina Sans Book" w:hAnsi="ITC Officina Sans Book"/>
          <w:sz w:val="24"/>
          <w:vertAlign w:val="superscript"/>
        </w:rPr>
        <w:t>st</w:t>
      </w:r>
      <w:r w:rsidRPr="004F3326">
        <w:rPr>
          <w:rFonts w:ascii="ITC Officina Sans Book" w:hAnsi="ITC Officina Sans Book"/>
          <w:sz w:val="24"/>
        </w:rPr>
        <w:t xml:space="preserve"> Supervisor, 2</w:t>
      </w:r>
      <w:r w:rsidRPr="004F3326">
        <w:rPr>
          <w:rFonts w:ascii="ITC Officina Sans Book" w:hAnsi="ITC Officina Sans Book"/>
          <w:sz w:val="24"/>
          <w:vertAlign w:val="superscript"/>
        </w:rPr>
        <w:t>nd</w:t>
      </w:r>
      <w:r w:rsidRPr="004F3326">
        <w:rPr>
          <w:rFonts w:ascii="ITC Officina Sans Book" w:hAnsi="ITC Officina Sans Book"/>
          <w:sz w:val="24"/>
        </w:rPr>
        <w:t xml:space="preserve"> supervisor).</w:t>
      </w:r>
    </w:p>
    <w:p w:rsidR="00764BF5" w:rsidRPr="009C1846" w:rsidRDefault="00764BF5" w:rsidP="00764BF5">
      <w:pPr>
        <w:ind w:left="720"/>
        <w:jc w:val="both"/>
        <w:rPr>
          <w:rFonts w:ascii="ITC Officina Sans Book" w:hAnsi="ITC Officina Sans Book"/>
          <w:sz w:val="24"/>
        </w:rPr>
      </w:pPr>
      <w:r>
        <w:rPr>
          <w:rFonts w:ascii="ITC Officina Sans Book" w:hAnsi="ITC Officina Sans Book"/>
          <w:sz w:val="24"/>
        </w:rPr>
        <w:t xml:space="preserve">Most vivas will take place in </w:t>
      </w:r>
    </w:p>
    <w:p w:rsidR="00764BF5" w:rsidRDefault="00764BF5" w:rsidP="00764BF5">
      <w:pPr>
        <w:ind w:left="360"/>
        <w:jc w:val="center"/>
        <w:rPr>
          <w:rFonts w:ascii="ITC Officina Sans Book" w:hAnsi="ITC Officina Sans Book"/>
          <w:b/>
          <w:sz w:val="24"/>
        </w:rPr>
      </w:pPr>
    </w:p>
    <w:p w:rsidR="00764BF5" w:rsidRDefault="00764BF5" w:rsidP="00FB0EF0">
      <w:pPr>
        <w:jc w:val="center"/>
        <w:rPr>
          <w:rFonts w:ascii="ITC Officina Sans Book" w:hAnsi="ITC Officina Sans Book"/>
          <w:b/>
          <w:sz w:val="24"/>
          <w:szCs w:val="24"/>
          <w:u w:val="single"/>
        </w:rPr>
      </w:pPr>
      <w:r w:rsidRPr="00B82F93">
        <w:rPr>
          <w:rFonts w:ascii="ITC Officina Sans Book" w:hAnsi="ITC Officina Sans Book"/>
          <w:sz w:val="24"/>
        </w:rPr>
        <w:t xml:space="preserve"> </w:t>
      </w:r>
      <w:r w:rsidR="007A0DE8">
        <w:rPr>
          <w:rFonts w:ascii="ITC Officina Sans Book" w:hAnsi="ITC Officina Sans Book"/>
          <w:b/>
          <w:sz w:val="24"/>
          <w:szCs w:val="24"/>
          <w:u w:val="single"/>
        </w:rPr>
        <w:t>September 201</w:t>
      </w:r>
      <w:r w:rsidR="008C3E02">
        <w:rPr>
          <w:rFonts w:ascii="ITC Officina Sans Book" w:hAnsi="ITC Officina Sans Book"/>
          <w:b/>
          <w:sz w:val="24"/>
          <w:szCs w:val="24"/>
          <w:u w:val="single"/>
        </w:rPr>
        <w:t>8</w:t>
      </w:r>
      <w:r w:rsidR="007A0DE8">
        <w:rPr>
          <w:rFonts w:ascii="ITC Officina Sans Book" w:hAnsi="ITC Officina Sans Book"/>
          <w:b/>
          <w:sz w:val="24"/>
          <w:szCs w:val="24"/>
          <w:u w:val="single"/>
        </w:rPr>
        <w:t xml:space="preserve"> – to be arranged </w:t>
      </w:r>
    </w:p>
    <w:p w:rsidR="00764BF5" w:rsidRPr="00D51AE3" w:rsidRDefault="00764BF5" w:rsidP="00764BF5">
      <w:pPr>
        <w:ind w:left="360"/>
        <w:jc w:val="center"/>
        <w:rPr>
          <w:rFonts w:ascii="ITC Officina Sans Book" w:hAnsi="ITC Officina Sans Book"/>
          <w:sz w:val="24"/>
          <w:szCs w:val="24"/>
        </w:rPr>
      </w:pPr>
    </w:p>
    <w:p w:rsidR="00764BF5" w:rsidRDefault="00764BF5" w:rsidP="00764BF5">
      <w:pPr>
        <w:rPr>
          <w:rFonts w:ascii="ITC Officina Sans Book" w:hAnsi="ITC Officina Sans Book"/>
          <w:b/>
          <w:sz w:val="24"/>
          <w:szCs w:val="24"/>
          <w:u w:val="single"/>
        </w:rPr>
      </w:pPr>
      <w:r>
        <w:rPr>
          <w:rFonts w:ascii="ITC Officina Sans Book" w:hAnsi="ITC Officina Sans Book"/>
          <w:b/>
          <w:sz w:val="24"/>
          <w:szCs w:val="24"/>
          <w:u w:val="single"/>
        </w:rPr>
        <w:br w:type="page"/>
      </w:r>
    </w:p>
    <w:p w:rsidR="00CE7AF8" w:rsidRPr="00B82F93" w:rsidRDefault="00CE7AF8">
      <w:pPr>
        <w:rPr>
          <w:rFonts w:ascii="ITC Officina Sans Book" w:hAnsi="ITC Officina Sans Book"/>
          <w:b/>
          <w:sz w:val="24"/>
          <w:u w:val="single"/>
        </w:rPr>
      </w:pPr>
      <w:r w:rsidRPr="00B82F93">
        <w:rPr>
          <w:rFonts w:ascii="ITC Officina Sans Book" w:hAnsi="ITC Officina Sans Book"/>
          <w:b/>
          <w:sz w:val="26"/>
          <w:u w:val="single"/>
        </w:rPr>
        <w:lastRenderedPageBreak/>
        <w:t>Please Note</w:t>
      </w:r>
      <w:r w:rsidRPr="00B82F93">
        <w:rPr>
          <w:rFonts w:ascii="ITC Officina Sans Book" w:hAnsi="ITC Officina Sans Book"/>
          <w:b/>
          <w:sz w:val="26"/>
        </w:rPr>
        <w:t>:</w:t>
      </w:r>
    </w:p>
    <w:p w:rsidR="00CE7AF8" w:rsidRPr="00B82F93" w:rsidRDefault="00CE7AF8">
      <w:pPr>
        <w:tabs>
          <w:tab w:val="left" w:pos="426"/>
        </w:tabs>
        <w:ind w:left="426" w:hanging="426"/>
        <w:jc w:val="both"/>
        <w:rPr>
          <w:rFonts w:ascii="ITC Officina Sans Book" w:hAnsi="ITC Officina Sans Book"/>
          <w:sz w:val="24"/>
        </w:rPr>
      </w:pPr>
    </w:p>
    <w:p w:rsidR="00CE7AF8" w:rsidRPr="00B82F93" w:rsidRDefault="00CE7AF8">
      <w:pPr>
        <w:pStyle w:val="BodyTextIndent"/>
        <w:rPr>
          <w:rFonts w:ascii="ITC Officina Sans Book" w:hAnsi="ITC Officina Sans Book"/>
        </w:rPr>
      </w:pPr>
      <w:r w:rsidRPr="00B82F93">
        <w:rPr>
          <w:rFonts w:ascii="ITC Officina Sans Book" w:hAnsi="ITC Officina Sans Book"/>
        </w:rPr>
        <w:t>(i)</w:t>
      </w:r>
      <w:r w:rsidRPr="00B82F93">
        <w:rPr>
          <w:rFonts w:ascii="ITC Officina Sans Book" w:hAnsi="ITC Officina Sans Book"/>
        </w:rPr>
        <w:tab/>
        <w:t xml:space="preserve">I have asked for the Titles and Abstracts to be submitted a week </w:t>
      </w:r>
      <w:r w:rsidR="008C3E02">
        <w:rPr>
          <w:rFonts w:ascii="ITC Officina Sans Book" w:hAnsi="ITC Officina Sans Book"/>
        </w:rPr>
        <w:t>in advance</w:t>
      </w:r>
      <w:r w:rsidRPr="00B82F93">
        <w:rPr>
          <w:rFonts w:ascii="ITC Officina Sans Book" w:hAnsi="ITC Officina Sans Book"/>
        </w:rPr>
        <w:t xml:space="preserve"> to allow time to produce an A</w:t>
      </w:r>
      <w:r w:rsidR="00024946">
        <w:rPr>
          <w:rFonts w:ascii="ITC Officina Sans Book" w:hAnsi="ITC Officina Sans Book"/>
        </w:rPr>
        <w:t>bstract Booklet for use at the poster session</w:t>
      </w:r>
      <w:r w:rsidRPr="00B82F93">
        <w:rPr>
          <w:rFonts w:ascii="ITC Officina Sans Book" w:hAnsi="ITC Officina Sans Book"/>
        </w:rPr>
        <w:t xml:space="preserve">.  </w:t>
      </w:r>
    </w:p>
    <w:p w:rsidR="00CE7AF8" w:rsidRPr="00B82F93" w:rsidRDefault="00CE7AF8" w:rsidP="00D711DE">
      <w:pPr>
        <w:tabs>
          <w:tab w:val="left" w:pos="720"/>
        </w:tabs>
        <w:jc w:val="both"/>
        <w:rPr>
          <w:rFonts w:ascii="ITC Officina Sans Book" w:hAnsi="ITC Officina Sans Book"/>
          <w:sz w:val="24"/>
        </w:rPr>
      </w:pPr>
    </w:p>
    <w:p w:rsidR="00CE7AF8" w:rsidRPr="00B82F93" w:rsidRDefault="00D711DE">
      <w:pPr>
        <w:tabs>
          <w:tab w:val="left" w:pos="720"/>
        </w:tabs>
        <w:ind w:left="720" w:hanging="720"/>
        <w:jc w:val="both"/>
        <w:rPr>
          <w:rFonts w:ascii="ITC Officina Sans Book" w:hAnsi="ITC Officina Sans Book"/>
          <w:sz w:val="24"/>
        </w:rPr>
      </w:pPr>
      <w:r>
        <w:rPr>
          <w:rFonts w:ascii="ITC Officina Sans Book" w:hAnsi="ITC Officina Sans Book"/>
          <w:sz w:val="24"/>
        </w:rPr>
        <w:t>(i</w:t>
      </w:r>
      <w:r w:rsidR="00CE7AF8" w:rsidRPr="00B82F93">
        <w:rPr>
          <w:rFonts w:ascii="ITC Officina Sans Book" w:hAnsi="ITC Officina Sans Book"/>
          <w:sz w:val="24"/>
        </w:rPr>
        <w:t>i)</w:t>
      </w:r>
      <w:r w:rsidR="00CE7AF8" w:rsidRPr="00B82F93">
        <w:rPr>
          <w:rFonts w:ascii="ITC Officina Sans Book" w:hAnsi="ITC Officina Sans Book"/>
          <w:sz w:val="24"/>
        </w:rPr>
        <w:tab/>
      </w:r>
      <w:r w:rsidR="00CE7AF8" w:rsidRPr="00B82F93">
        <w:rPr>
          <w:rFonts w:ascii="ITC Officina Sans Book" w:hAnsi="ITC Officina Sans Book"/>
          <w:b/>
          <w:sz w:val="24"/>
          <w:u w:val="single"/>
        </w:rPr>
        <w:t>N.B.</w:t>
      </w:r>
      <w:r w:rsidR="00CE7AF8" w:rsidRPr="00B82F93">
        <w:rPr>
          <w:rFonts w:ascii="ITC Officina Sans Book" w:hAnsi="ITC Officina Sans Book"/>
          <w:sz w:val="24"/>
        </w:rPr>
        <w:t xml:space="preserve">  Reports</w:t>
      </w:r>
      <w:r w:rsidR="008C3E02">
        <w:rPr>
          <w:rFonts w:ascii="ITC Officina Sans Book" w:hAnsi="ITC Officina Sans Book"/>
          <w:sz w:val="24"/>
        </w:rPr>
        <w:t xml:space="preserve"> </w:t>
      </w:r>
      <w:r w:rsidR="00397F67" w:rsidRPr="00397F67">
        <w:rPr>
          <w:rFonts w:ascii="ITC Officina Sans Book" w:hAnsi="ITC Officina Sans Book"/>
          <w:sz w:val="24"/>
        </w:rPr>
        <w:t xml:space="preserve"> </w:t>
      </w:r>
      <w:r w:rsidR="00CE7AF8" w:rsidRPr="00B82F93">
        <w:rPr>
          <w:rFonts w:ascii="ITC Officina Sans Book" w:hAnsi="ITC Officina Sans Book"/>
          <w:sz w:val="24"/>
          <w:u w:val="single"/>
        </w:rPr>
        <w:t>MUST BE SUBMITTED ON TIME</w:t>
      </w:r>
      <w:r w:rsidR="00CE7AF8" w:rsidRPr="00B82F93">
        <w:rPr>
          <w:rFonts w:ascii="ITC Officina Sans Book" w:hAnsi="ITC Officina Sans Book"/>
          <w:sz w:val="24"/>
        </w:rPr>
        <w:t xml:space="preserve"> wheth</w:t>
      </w:r>
      <w:r w:rsidR="00024946">
        <w:rPr>
          <w:rFonts w:ascii="ITC Officina Sans Book" w:hAnsi="ITC Officina Sans Book"/>
          <w:sz w:val="24"/>
        </w:rPr>
        <w:t xml:space="preserve">er or not you are going to be </w:t>
      </w:r>
      <w:r w:rsidR="00CE7AF8" w:rsidRPr="00B82F93">
        <w:rPr>
          <w:rFonts w:ascii="ITC Officina Sans Book" w:hAnsi="ITC Officina Sans Book"/>
          <w:sz w:val="24"/>
        </w:rPr>
        <w:t xml:space="preserve">available </w:t>
      </w:r>
      <w:r w:rsidR="008C3E02">
        <w:rPr>
          <w:rFonts w:ascii="ITC Officina Sans Book" w:hAnsi="ITC Officina Sans Book"/>
          <w:sz w:val="24"/>
        </w:rPr>
        <w:t>for the poster session</w:t>
      </w:r>
      <w:r w:rsidR="00CE7AF8" w:rsidRPr="00B82F93">
        <w:rPr>
          <w:rFonts w:ascii="ITC Officina Sans Book" w:hAnsi="ITC Officina Sans Book"/>
          <w:sz w:val="24"/>
        </w:rPr>
        <w:t>.</w:t>
      </w:r>
    </w:p>
    <w:p w:rsidR="00CE7AF8" w:rsidRPr="00B82F93" w:rsidRDefault="00CE7AF8">
      <w:pPr>
        <w:tabs>
          <w:tab w:val="left" w:pos="720"/>
        </w:tabs>
        <w:ind w:left="720" w:hanging="720"/>
        <w:jc w:val="both"/>
        <w:rPr>
          <w:rFonts w:ascii="ITC Officina Sans Book" w:hAnsi="ITC Officina Sans Book"/>
          <w:sz w:val="24"/>
        </w:rPr>
      </w:pPr>
      <w:r w:rsidRPr="00B82F93">
        <w:rPr>
          <w:rFonts w:ascii="ITC Officina Sans Book" w:hAnsi="ITC Officina Sans Book"/>
          <w:sz w:val="24"/>
        </w:rPr>
        <w:t xml:space="preserve"> </w:t>
      </w:r>
    </w:p>
    <w:p w:rsidR="00CE7AF8" w:rsidRPr="00D711DE" w:rsidRDefault="00CE7AF8" w:rsidP="00D711DE">
      <w:pPr>
        <w:tabs>
          <w:tab w:val="left" w:pos="720"/>
        </w:tabs>
        <w:ind w:left="720" w:hanging="720"/>
        <w:jc w:val="both"/>
        <w:rPr>
          <w:rFonts w:ascii="ITC Officina Sans Book" w:hAnsi="ITC Officina Sans Book"/>
          <w:sz w:val="24"/>
        </w:rPr>
      </w:pPr>
      <w:r w:rsidRPr="00B82F93">
        <w:rPr>
          <w:rFonts w:ascii="ITC Officina Sans Book" w:hAnsi="ITC Officina Sans Book"/>
          <w:sz w:val="24"/>
        </w:rPr>
        <w:t>(</w:t>
      </w:r>
      <w:r w:rsidR="00E542A1">
        <w:rPr>
          <w:rFonts w:ascii="ITC Officina Sans Book" w:hAnsi="ITC Officina Sans Book"/>
          <w:sz w:val="24"/>
        </w:rPr>
        <w:t>i</w:t>
      </w:r>
      <w:r w:rsidR="00D711DE">
        <w:rPr>
          <w:rFonts w:ascii="ITC Officina Sans Book" w:hAnsi="ITC Officina Sans Book"/>
          <w:sz w:val="24"/>
        </w:rPr>
        <w:t>ii</w:t>
      </w:r>
      <w:r w:rsidRPr="00B82F93">
        <w:rPr>
          <w:rFonts w:ascii="ITC Officina Sans Book" w:hAnsi="ITC Officina Sans Book"/>
          <w:sz w:val="24"/>
        </w:rPr>
        <w:t xml:space="preserve">) </w:t>
      </w:r>
      <w:r w:rsidRPr="00B82F93">
        <w:rPr>
          <w:rFonts w:ascii="ITC Officina Sans Book" w:hAnsi="ITC Officina Sans Book"/>
          <w:sz w:val="24"/>
        </w:rPr>
        <w:tab/>
      </w:r>
      <w:r w:rsidRPr="00B82F93">
        <w:rPr>
          <w:rFonts w:ascii="ITC Officina Sans Book" w:hAnsi="ITC Officina Sans Book"/>
          <w:i/>
          <w:sz w:val="24"/>
        </w:rPr>
        <w:t xml:space="preserve">It is the responsibility of the Supervisor to bring forward all of the Report and Viva Progress Procedures if they are going to be away for the complete period.  Academics who have already indicated that they </w:t>
      </w:r>
      <w:r w:rsidR="00024946">
        <w:rPr>
          <w:rFonts w:ascii="ITC Officina Sans Book" w:hAnsi="ITC Officina Sans Book"/>
          <w:i/>
          <w:sz w:val="24"/>
        </w:rPr>
        <w:t>will not be available during these</w:t>
      </w:r>
      <w:r w:rsidRPr="00B82F93">
        <w:rPr>
          <w:rFonts w:ascii="ITC Officina Sans Book" w:hAnsi="ITC Officina Sans Book"/>
          <w:i/>
          <w:sz w:val="24"/>
        </w:rPr>
        <w:t xml:space="preserve"> </w:t>
      </w:r>
      <w:r w:rsidR="00024946">
        <w:rPr>
          <w:rFonts w:ascii="ITC Officina Sans Book" w:hAnsi="ITC Officina Sans Book"/>
          <w:i/>
          <w:sz w:val="24"/>
        </w:rPr>
        <w:t>times</w:t>
      </w:r>
      <w:r w:rsidRPr="00B82F93">
        <w:rPr>
          <w:rFonts w:ascii="ITC Officina Sans Book" w:hAnsi="ITC Officina Sans Book"/>
          <w:i/>
          <w:sz w:val="24"/>
        </w:rPr>
        <w:t xml:space="preserve"> in August should let </w:t>
      </w:r>
      <w:r w:rsidR="0010759A">
        <w:rPr>
          <w:rFonts w:ascii="ITC Officina Sans Book" w:hAnsi="ITC Officina Sans Book"/>
          <w:i/>
          <w:sz w:val="24"/>
        </w:rPr>
        <w:t>Audrey</w:t>
      </w:r>
      <w:r w:rsidR="009049F5" w:rsidRPr="00B82F93">
        <w:rPr>
          <w:rFonts w:ascii="ITC Officina Sans Book" w:hAnsi="ITC Officina Sans Book"/>
          <w:i/>
          <w:sz w:val="24"/>
        </w:rPr>
        <w:t xml:space="preserve"> </w:t>
      </w:r>
      <w:r w:rsidRPr="00B82F93">
        <w:rPr>
          <w:rFonts w:ascii="ITC Officina Sans Book" w:hAnsi="ITC Officina Sans Book"/>
          <w:i/>
          <w:sz w:val="24"/>
        </w:rPr>
        <w:t>know when they will be available.</w:t>
      </w:r>
    </w:p>
    <w:p w:rsidR="00CE7AF8" w:rsidRPr="00B82F93" w:rsidRDefault="00CE7AF8">
      <w:pPr>
        <w:ind w:left="260" w:hanging="260"/>
        <w:jc w:val="both"/>
        <w:rPr>
          <w:rFonts w:ascii="ITC Officina Sans Book" w:hAnsi="ITC Officina Sans Book"/>
          <w:sz w:val="24"/>
        </w:rPr>
      </w:pPr>
    </w:p>
    <w:p w:rsidR="00CE7AF8" w:rsidRPr="00B82F93" w:rsidRDefault="006345BA" w:rsidP="00B82F93">
      <w:pPr>
        <w:jc w:val="both"/>
        <w:rPr>
          <w:rFonts w:ascii="ITC Officina Sans Book" w:hAnsi="ITC Officina Sans Book"/>
          <w:b/>
          <w:sz w:val="26"/>
          <w:szCs w:val="26"/>
          <w:u w:val="single"/>
        </w:rPr>
      </w:pPr>
      <w:r w:rsidRPr="00B82F93">
        <w:rPr>
          <w:rFonts w:ascii="ITC Officina Sans Book" w:hAnsi="ITC Officina Sans Book"/>
          <w:b/>
          <w:sz w:val="26"/>
          <w:szCs w:val="26"/>
          <w:u w:val="single"/>
        </w:rPr>
        <w:t>Further information</w:t>
      </w:r>
    </w:p>
    <w:p w:rsidR="00CE7AF8" w:rsidRPr="00B82F93" w:rsidRDefault="00CE7AF8">
      <w:pPr>
        <w:jc w:val="center"/>
        <w:rPr>
          <w:rFonts w:ascii="ITC Officina Sans Book" w:hAnsi="ITC Officina Sans Book"/>
          <w:b/>
          <w:u w:val="single"/>
        </w:rPr>
      </w:pPr>
    </w:p>
    <w:p w:rsidR="00CE7AF8" w:rsidRPr="00B82F93" w:rsidRDefault="00CE7AF8">
      <w:pPr>
        <w:jc w:val="center"/>
        <w:rPr>
          <w:rFonts w:ascii="ITC Officina Sans Book" w:hAnsi="ITC Officina Sans Book"/>
          <w:b/>
          <w:u w:val="single"/>
        </w:rPr>
      </w:pPr>
    </w:p>
    <w:p w:rsidR="00CE7AF8" w:rsidRPr="00B82F93" w:rsidRDefault="00390C49">
      <w:pPr>
        <w:rPr>
          <w:rFonts w:ascii="ITC Officina Sans Book" w:hAnsi="ITC Officina Sans Book"/>
          <w:sz w:val="24"/>
          <w:szCs w:val="24"/>
        </w:rPr>
      </w:pPr>
      <w:r w:rsidRPr="00B82F93">
        <w:rPr>
          <w:rFonts w:ascii="ITC Officina Sans Book" w:hAnsi="ITC Officina Sans Book"/>
          <w:sz w:val="24"/>
          <w:szCs w:val="24"/>
        </w:rPr>
        <w:t>Please send title and abstract</w:t>
      </w:r>
      <w:r w:rsidR="00A72BC7">
        <w:rPr>
          <w:rFonts w:ascii="ITC Officina Sans Book" w:hAnsi="ITC Officina Sans Book"/>
          <w:sz w:val="24"/>
          <w:szCs w:val="24"/>
        </w:rPr>
        <w:t xml:space="preserve"> (no more than 100 words</w:t>
      </w:r>
      <w:r w:rsidR="00245521">
        <w:rPr>
          <w:rFonts w:ascii="ITC Officina Sans Book" w:hAnsi="ITC Officina Sans Book"/>
          <w:sz w:val="24"/>
          <w:szCs w:val="24"/>
        </w:rPr>
        <w:t>)</w:t>
      </w:r>
      <w:r w:rsidR="007E6481" w:rsidRPr="00B82F93">
        <w:rPr>
          <w:rFonts w:ascii="ITC Officina Sans Book" w:hAnsi="ITC Officina Sans Book"/>
          <w:sz w:val="24"/>
          <w:szCs w:val="24"/>
        </w:rPr>
        <w:t xml:space="preserve"> </w:t>
      </w:r>
      <w:r w:rsidRPr="00B82F93">
        <w:rPr>
          <w:rFonts w:ascii="ITC Officina Sans Book" w:hAnsi="ITC Officina Sans Book"/>
          <w:sz w:val="24"/>
          <w:szCs w:val="24"/>
        </w:rPr>
        <w:t xml:space="preserve">to </w:t>
      </w:r>
      <w:hyperlink r:id="rId7" w:history="1">
        <w:r w:rsidR="0010759A" w:rsidRPr="00893DED">
          <w:rPr>
            <w:rStyle w:val="Hyperlink"/>
            <w:rFonts w:ascii="ITC Officina Sans Book" w:hAnsi="ITC Officina Sans Book"/>
            <w:sz w:val="24"/>
          </w:rPr>
          <w:t>Audrey.mckinnon@strath.ac.uk</w:t>
        </w:r>
      </w:hyperlink>
      <w:r w:rsidR="0010759A">
        <w:rPr>
          <w:rFonts w:ascii="ITC Officina Sans Book" w:hAnsi="ITC Officina Sans Book"/>
          <w:sz w:val="24"/>
        </w:rPr>
        <w:t xml:space="preserve"> </w:t>
      </w:r>
      <w:r w:rsidRPr="00B82F93">
        <w:rPr>
          <w:rFonts w:ascii="ITC Officina Sans Book" w:hAnsi="ITC Officina Sans Book"/>
          <w:sz w:val="24"/>
          <w:szCs w:val="24"/>
        </w:rPr>
        <w:t>as per sample below</w:t>
      </w:r>
      <w:r w:rsidR="008178D0" w:rsidRPr="00B82F93">
        <w:rPr>
          <w:rFonts w:ascii="ITC Officina Sans Book" w:hAnsi="ITC Officina Sans Book"/>
          <w:sz w:val="24"/>
          <w:szCs w:val="24"/>
        </w:rPr>
        <w:t>;</w:t>
      </w:r>
    </w:p>
    <w:p w:rsidR="00CE7AF8" w:rsidRPr="00B82F93" w:rsidRDefault="00CE7AF8">
      <w:pPr>
        <w:jc w:val="both"/>
        <w:rPr>
          <w:rFonts w:ascii="ITC Officina Sans Book" w:hAnsi="ITC Officina Sans Book"/>
        </w:rPr>
      </w:pPr>
    </w:p>
    <w:p w:rsidR="00CE7AF8" w:rsidRPr="00B82F93" w:rsidRDefault="00390C49">
      <w:pPr>
        <w:ind w:left="260" w:hanging="260"/>
        <w:jc w:val="both"/>
        <w:rPr>
          <w:rFonts w:ascii="ITC Officina Sans Book" w:hAnsi="ITC Officina Sans Book"/>
          <w:sz w:val="24"/>
        </w:rPr>
      </w:pPr>
      <w:r w:rsidRPr="00B82F93">
        <w:rPr>
          <w:rFonts w:ascii="ITC Officina Sans Book" w:hAnsi="ITC Officina Sans Book"/>
          <w:sz w:val="24"/>
        </w:rPr>
        <w:t>Your Name:</w:t>
      </w:r>
    </w:p>
    <w:p w:rsidR="00390C49" w:rsidRPr="00B82F93" w:rsidRDefault="008877DF" w:rsidP="00390C49">
      <w:pPr>
        <w:ind w:left="260" w:hanging="260"/>
        <w:jc w:val="both"/>
        <w:rPr>
          <w:rFonts w:ascii="ITC Officina Sans Book" w:hAnsi="ITC Officina Sans Book"/>
          <w:sz w:val="24"/>
        </w:rPr>
      </w:pPr>
      <w:r>
        <w:rPr>
          <w:rFonts w:ascii="ITC Officina Sans Book" w:hAnsi="ITC Officina Sans Book"/>
          <w:sz w:val="24"/>
        </w:rPr>
        <w:t>1</w:t>
      </w:r>
      <w:r w:rsidRPr="008877DF">
        <w:rPr>
          <w:rFonts w:ascii="ITC Officina Sans Book" w:hAnsi="ITC Officina Sans Book"/>
          <w:sz w:val="24"/>
          <w:vertAlign w:val="superscript"/>
        </w:rPr>
        <w:t>st</w:t>
      </w:r>
      <w:r>
        <w:rPr>
          <w:rFonts w:ascii="ITC Officina Sans Book" w:hAnsi="ITC Officina Sans Book"/>
          <w:sz w:val="24"/>
        </w:rPr>
        <w:t xml:space="preserve"> </w:t>
      </w:r>
      <w:r w:rsidR="00390C49" w:rsidRPr="00B82F93">
        <w:rPr>
          <w:rFonts w:ascii="ITC Officina Sans Book" w:hAnsi="ITC Officina Sans Book"/>
          <w:sz w:val="24"/>
        </w:rPr>
        <w:t>Supervisor:</w:t>
      </w:r>
    </w:p>
    <w:p w:rsidR="00390C49" w:rsidRPr="00B82F93" w:rsidRDefault="008877DF" w:rsidP="00390C49">
      <w:pPr>
        <w:ind w:left="260" w:hanging="260"/>
        <w:jc w:val="both"/>
        <w:rPr>
          <w:rFonts w:ascii="ITC Officina Sans Book" w:hAnsi="ITC Officina Sans Book"/>
          <w:sz w:val="24"/>
        </w:rPr>
      </w:pPr>
      <w:r>
        <w:rPr>
          <w:rFonts w:ascii="ITC Officina Sans Book" w:hAnsi="ITC Officina Sans Book"/>
          <w:sz w:val="24"/>
        </w:rPr>
        <w:t>2</w:t>
      </w:r>
      <w:r w:rsidRPr="008877DF">
        <w:rPr>
          <w:rFonts w:ascii="ITC Officina Sans Book" w:hAnsi="ITC Officina Sans Book"/>
          <w:sz w:val="24"/>
          <w:vertAlign w:val="superscript"/>
        </w:rPr>
        <w:t>nd</w:t>
      </w:r>
      <w:r>
        <w:rPr>
          <w:rFonts w:ascii="ITC Officina Sans Book" w:hAnsi="ITC Officina Sans Book"/>
          <w:sz w:val="24"/>
        </w:rPr>
        <w:t xml:space="preserve"> supervisor :</w:t>
      </w:r>
    </w:p>
    <w:p w:rsidR="00390C49" w:rsidRPr="00B82F93" w:rsidRDefault="00390C49" w:rsidP="00390C49">
      <w:pPr>
        <w:ind w:left="260" w:hanging="260"/>
        <w:jc w:val="both"/>
        <w:rPr>
          <w:rFonts w:ascii="ITC Officina Sans Book" w:hAnsi="ITC Officina Sans Book"/>
          <w:sz w:val="24"/>
        </w:rPr>
      </w:pPr>
    </w:p>
    <w:p w:rsidR="00390C49" w:rsidRPr="00B82F93" w:rsidRDefault="00390C49" w:rsidP="00390C49">
      <w:pPr>
        <w:ind w:left="260" w:hanging="260"/>
        <w:jc w:val="both"/>
        <w:rPr>
          <w:rFonts w:ascii="ITC Officina Sans Book" w:hAnsi="ITC Officina Sans Book"/>
          <w:sz w:val="24"/>
        </w:rPr>
      </w:pPr>
      <w:r w:rsidRPr="00B82F93">
        <w:rPr>
          <w:rFonts w:ascii="ITC Officina Sans Book" w:hAnsi="ITC Officina Sans Book"/>
          <w:sz w:val="24"/>
        </w:rPr>
        <w:t>Title:</w:t>
      </w:r>
    </w:p>
    <w:p w:rsidR="00390C49" w:rsidRPr="00B82F93" w:rsidRDefault="00390C49" w:rsidP="00390C49">
      <w:pPr>
        <w:ind w:left="260" w:hanging="260"/>
        <w:jc w:val="both"/>
        <w:rPr>
          <w:rFonts w:ascii="ITC Officina Sans Book" w:hAnsi="ITC Officina Sans Book"/>
          <w:sz w:val="24"/>
        </w:rPr>
      </w:pPr>
      <w:r w:rsidRPr="00B82F93">
        <w:rPr>
          <w:rFonts w:ascii="ITC Officina Sans Book" w:hAnsi="ITC Officina Sans Book"/>
          <w:sz w:val="24"/>
        </w:rPr>
        <w:t>Abstract:</w:t>
      </w:r>
    </w:p>
    <w:p w:rsidR="00CE7AF8" w:rsidRPr="00B82F93" w:rsidRDefault="00CE7AF8">
      <w:pPr>
        <w:ind w:left="260" w:hanging="260"/>
        <w:jc w:val="both"/>
        <w:rPr>
          <w:rFonts w:ascii="ITC Officina Sans Book" w:hAnsi="ITC Officina Sans Book"/>
          <w:sz w:val="24"/>
        </w:rPr>
      </w:pPr>
    </w:p>
    <w:p w:rsidR="00CE7AF8" w:rsidRPr="00B82F93" w:rsidRDefault="00CE7AF8">
      <w:pPr>
        <w:ind w:left="260" w:hanging="260"/>
        <w:jc w:val="both"/>
        <w:rPr>
          <w:rFonts w:ascii="ITC Officina Sans Book" w:hAnsi="ITC Officina Sans Book"/>
          <w:sz w:val="24"/>
        </w:rPr>
      </w:pPr>
    </w:p>
    <w:p w:rsidR="00B82F93" w:rsidRPr="00B82F93" w:rsidRDefault="00B82F93" w:rsidP="00B82F93">
      <w:pPr>
        <w:ind w:left="260" w:hanging="260"/>
        <w:jc w:val="both"/>
        <w:rPr>
          <w:rFonts w:ascii="ITC Officina Sans Book" w:hAnsi="ITC Officina Sans Book"/>
          <w:b/>
          <w:sz w:val="26"/>
          <w:u w:val="single"/>
        </w:rPr>
      </w:pPr>
      <w:r w:rsidRPr="00B82F93">
        <w:rPr>
          <w:rFonts w:ascii="ITC Officina Sans Book" w:hAnsi="ITC Officina Sans Book"/>
          <w:b/>
          <w:sz w:val="26"/>
          <w:u w:val="single"/>
        </w:rPr>
        <w:t>Note to Staff Only</w:t>
      </w:r>
    </w:p>
    <w:p w:rsidR="00B82F93" w:rsidRPr="00B82F93" w:rsidRDefault="00B82F93" w:rsidP="00B82F93">
      <w:pPr>
        <w:ind w:left="260" w:hanging="260"/>
        <w:jc w:val="both"/>
        <w:rPr>
          <w:rFonts w:ascii="ITC Officina Sans Book" w:hAnsi="ITC Officina Sans Book"/>
          <w:b/>
          <w:sz w:val="24"/>
          <w:u w:val="single"/>
        </w:rPr>
      </w:pPr>
    </w:p>
    <w:p w:rsidR="00CE7AF8" w:rsidRPr="00B82F93" w:rsidRDefault="00B82F93" w:rsidP="00B82F93">
      <w:pPr>
        <w:jc w:val="both"/>
        <w:rPr>
          <w:rFonts w:ascii="ITC Officina Sans Book" w:hAnsi="ITC Officina Sans Book"/>
          <w:sz w:val="24"/>
        </w:rPr>
      </w:pPr>
      <w:r w:rsidRPr="00B82F93">
        <w:rPr>
          <w:rFonts w:ascii="ITC Officina Sans Book" w:hAnsi="ITC Officina Sans Book"/>
          <w:sz w:val="24"/>
          <w:szCs w:val="24"/>
        </w:rPr>
        <w:t xml:space="preserve">Please keep in mind that the deadline for postgraduate decisions is </w:t>
      </w:r>
      <w:r w:rsidR="00143AD9">
        <w:rPr>
          <w:rFonts w:ascii="ITC Officina Sans Book" w:hAnsi="ITC Officina Sans Book"/>
          <w:sz w:val="24"/>
          <w:szCs w:val="24"/>
        </w:rPr>
        <w:t>the end of</w:t>
      </w:r>
      <w:r w:rsidRPr="00B82F93">
        <w:rPr>
          <w:rFonts w:ascii="ITC Officina Sans Book" w:hAnsi="ITC Officina Sans Book"/>
          <w:sz w:val="24"/>
          <w:szCs w:val="24"/>
        </w:rPr>
        <w:t xml:space="preserve"> Septem</w:t>
      </w:r>
      <w:r w:rsidR="008877DF">
        <w:rPr>
          <w:rFonts w:ascii="ITC Officina Sans Book" w:hAnsi="ITC Officina Sans Book"/>
          <w:sz w:val="24"/>
          <w:szCs w:val="24"/>
        </w:rPr>
        <w:t>ber.  Ideally I would like the reports to be assessed and v</w:t>
      </w:r>
      <w:r w:rsidRPr="00B82F93">
        <w:rPr>
          <w:rFonts w:ascii="ITC Officina Sans Book" w:hAnsi="ITC Officina Sans Book"/>
          <w:sz w:val="24"/>
          <w:szCs w:val="24"/>
        </w:rPr>
        <w:t>ivas to be completed early enough to allow a postgraduate to be asked to go away to rethink or rewrite some of the work and</w:t>
      </w:r>
      <w:r w:rsidR="008C3E02">
        <w:rPr>
          <w:rFonts w:ascii="ITC Officina Sans Book" w:hAnsi="ITC Officina Sans Book"/>
          <w:sz w:val="24"/>
          <w:szCs w:val="24"/>
        </w:rPr>
        <w:t xml:space="preserve"> undergo a second viva, if the viva c</w:t>
      </w:r>
      <w:r w:rsidRPr="00B82F93">
        <w:rPr>
          <w:rFonts w:ascii="ITC Officina Sans Book" w:hAnsi="ITC Officina Sans Book"/>
          <w:sz w:val="24"/>
          <w:szCs w:val="24"/>
        </w:rPr>
        <w:t>o</w:t>
      </w:r>
      <w:r>
        <w:rPr>
          <w:rFonts w:ascii="ITC Officina Sans Book" w:hAnsi="ITC Officina Sans Book"/>
          <w:sz w:val="24"/>
          <w:szCs w:val="24"/>
        </w:rPr>
        <w:t>mmittee think this is required.</w:t>
      </w:r>
    </w:p>
    <w:p w:rsidR="00D1139A" w:rsidRPr="00B82F93" w:rsidRDefault="00D1139A">
      <w:pPr>
        <w:ind w:left="260" w:hanging="260"/>
        <w:jc w:val="both"/>
        <w:rPr>
          <w:rFonts w:ascii="ITC Officina Sans Book" w:hAnsi="ITC Officina Sans Book"/>
          <w:sz w:val="24"/>
        </w:rPr>
      </w:pPr>
    </w:p>
    <w:p w:rsidR="00D1139A" w:rsidRPr="00B82F93" w:rsidRDefault="00D1139A">
      <w:pPr>
        <w:ind w:left="260" w:hanging="260"/>
        <w:jc w:val="both"/>
        <w:rPr>
          <w:rFonts w:ascii="ITC Officina Sans Book" w:hAnsi="ITC Officina Sans Book"/>
          <w:sz w:val="24"/>
        </w:rPr>
      </w:pPr>
    </w:p>
    <w:p w:rsidR="00D1139A" w:rsidRPr="00B82F93" w:rsidRDefault="00D1139A">
      <w:pPr>
        <w:ind w:left="260" w:hanging="260"/>
        <w:jc w:val="both"/>
        <w:rPr>
          <w:rFonts w:ascii="ITC Officina Sans Book" w:hAnsi="ITC Officina Sans Book"/>
          <w:sz w:val="24"/>
        </w:rPr>
      </w:pPr>
    </w:p>
    <w:p w:rsidR="00D1139A" w:rsidRPr="00B82F93" w:rsidRDefault="00D1139A">
      <w:pPr>
        <w:ind w:left="260" w:hanging="260"/>
        <w:jc w:val="both"/>
        <w:rPr>
          <w:rFonts w:ascii="ITC Officina Sans Book" w:hAnsi="ITC Officina Sans Book"/>
          <w:sz w:val="24"/>
        </w:rPr>
      </w:pPr>
    </w:p>
    <w:p w:rsidR="00D1139A" w:rsidRPr="00B82F93" w:rsidRDefault="00D1139A">
      <w:pPr>
        <w:ind w:left="260" w:hanging="260"/>
        <w:jc w:val="both"/>
        <w:rPr>
          <w:rFonts w:ascii="ITC Officina Sans Book" w:hAnsi="ITC Officina Sans Book"/>
          <w:sz w:val="24"/>
        </w:rPr>
      </w:pPr>
    </w:p>
    <w:p w:rsidR="007D0D2C" w:rsidRPr="00B82F93" w:rsidRDefault="007D0D2C" w:rsidP="00C75E9C">
      <w:pPr>
        <w:jc w:val="both"/>
        <w:rPr>
          <w:rFonts w:ascii="ITC Officina Sans Book" w:hAnsi="ITC Officina Sans Book"/>
          <w:b/>
          <w:sz w:val="24"/>
        </w:rPr>
      </w:pPr>
    </w:p>
    <w:sectPr w:rsidR="007D0D2C" w:rsidRPr="00B82F93" w:rsidSect="00C57364">
      <w:pgSz w:w="11907" w:h="16834"/>
      <w:pgMar w:top="706" w:right="706" w:bottom="706" w:left="7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A8B" w:rsidRDefault="007C1A8B">
      <w:r>
        <w:separator/>
      </w:r>
    </w:p>
  </w:endnote>
  <w:endnote w:type="continuationSeparator" w:id="0">
    <w:p w:rsidR="007C1A8B" w:rsidRDefault="007C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Officina Sans Book">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A8B" w:rsidRDefault="007C1A8B">
      <w:r>
        <w:separator/>
      </w:r>
    </w:p>
  </w:footnote>
  <w:footnote w:type="continuationSeparator" w:id="0">
    <w:p w:rsidR="007C1A8B" w:rsidRDefault="007C1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4355D"/>
    <w:multiLevelType w:val="hybridMultilevel"/>
    <w:tmpl w:val="AF46BBBC"/>
    <w:lvl w:ilvl="0" w:tplc="E4A4F952">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B94476"/>
    <w:multiLevelType w:val="hybridMultilevel"/>
    <w:tmpl w:val="9446ADF8"/>
    <w:lvl w:ilvl="0" w:tplc="E4A4F952">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0F3170"/>
    <w:multiLevelType w:val="hybridMultilevel"/>
    <w:tmpl w:val="0E7E4C54"/>
    <w:lvl w:ilvl="0" w:tplc="E4A4F952">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076EA5"/>
    <w:multiLevelType w:val="hybridMultilevel"/>
    <w:tmpl w:val="EAEE7578"/>
    <w:lvl w:ilvl="0" w:tplc="E4A4F952">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4D42A9"/>
    <w:multiLevelType w:val="hybridMultilevel"/>
    <w:tmpl w:val="81B47694"/>
    <w:lvl w:ilvl="0" w:tplc="3FB08C7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E135D58"/>
    <w:multiLevelType w:val="hybridMultilevel"/>
    <w:tmpl w:val="56CC2DC2"/>
    <w:lvl w:ilvl="0" w:tplc="13700E78">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FE17CA4"/>
    <w:multiLevelType w:val="hybridMultilevel"/>
    <w:tmpl w:val="0B74BD22"/>
    <w:lvl w:ilvl="0" w:tplc="4E5A6376">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9EB1022"/>
    <w:multiLevelType w:val="hybridMultilevel"/>
    <w:tmpl w:val="81B47694"/>
    <w:lvl w:ilvl="0" w:tplc="3FB08C7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D6F5CFD"/>
    <w:multiLevelType w:val="hybridMultilevel"/>
    <w:tmpl w:val="E55480A2"/>
    <w:lvl w:ilvl="0" w:tplc="5DD2CD24">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9E7AC2"/>
    <w:multiLevelType w:val="hybridMultilevel"/>
    <w:tmpl w:val="5C0A664A"/>
    <w:lvl w:ilvl="0" w:tplc="A842826E">
      <w:start w:val="5"/>
      <w:numFmt w:val="bullet"/>
      <w:lvlText w:val="-"/>
      <w:lvlJc w:val="left"/>
      <w:pPr>
        <w:ind w:left="1080" w:hanging="360"/>
      </w:pPr>
      <w:rPr>
        <w:rFonts w:ascii="ITC Officina Sans Book" w:eastAsia="Times New Roman" w:hAnsi="ITC Officina Sans Book" w:cs="Times New Roman"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DBA1FE0"/>
    <w:multiLevelType w:val="hybridMultilevel"/>
    <w:tmpl w:val="848EB3CE"/>
    <w:lvl w:ilvl="0" w:tplc="DAFEBA16">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F2B6EA5"/>
    <w:multiLevelType w:val="hybridMultilevel"/>
    <w:tmpl w:val="DC72B018"/>
    <w:lvl w:ilvl="0" w:tplc="FBD2620A">
      <w:start w:val="3"/>
      <w:numFmt w:val="decimal"/>
      <w:lvlText w:val="(%1)"/>
      <w:lvlJc w:val="left"/>
      <w:pPr>
        <w:tabs>
          <w:tab w:val="num" w:pos="720"/>
        </w:tabs>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BD6D97"/>
    <w:multiLevelType w:val="hybridMultilevel"/>
    <w:tmpl w:val="F28A5B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E3A597A"/>
    <w:multiLevelType w:val="hybridMultilevel"/>
    <w:tmpl w:val="54082926"/>
    <w:lvl w:ilvl="0" w:tplc="F32A481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4"/>
  </w:num>
  <w:num w:numId="3">
    <w:abstractNumId w:val="6"/>
  </w:num>
  <w:num w:numId="4">
    <w:abstractNumId w:val="9"/>
  </w:num>
  <w:num w:numId="5">
    <w:abstractNumId w:val="7"/>
  </w:num>
  <w:num w:numId="6">
    <w:abstractNumId w:val="2"/>
  </w:num>
  <w:num w:numId="7">
    <w:abstractNumId w:val="10"/>
  </w:num>
  <w:num w:numId="8">
    <w:abstractNumId w:val="0"/>
  </w:num>
  <w:num w:numId="9">
    <w:abstractNumId w:val="12"/>
  </w:num>
  <w:num w:numId="10">
    <w:abstractNumId w:val="3"/>
  </w:num>
  <w:num w:numId="11">
    <w:abstractNumId w:val="11"/>
  </w:num>
  <w:num w:numId="12">
    <w:abstractNumId w:val="1"/>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1B0"/>
    <w:rsid w:val="00024946"/>
    <w:rsid w:val="00047A8B"/>
    <w:rsid w:val="000507BC"/>
    <w:rsid w:val="00087A6B"/>
    <w:rsid w:val="000A6515"/>
    <w:rsid w:val="000A7CA3"/>
    <w:rsid w:val="000C14A8"/>
    <w:rsid w:val="000C6DE1"/>
    <w:rsid w:val="000D7DB1"/>
    <w:rsid w:val="000F0649"/>
    <w:rsid w:val="00106181"/>
    <w:rsid w:val="0010759A"/>
    <w:rsid w:val="00107E7F"/>
    <w:rsid w:val="00110B6E"/>
    <w:rsid w:val="001150D3"/>
    <w:rsid w:val="001373B6"/>
    <w:rsid w:val="00143AD9"/>
    <w:rsid w:val="00176486"/>
    <w:rsid w:val="0017703C"/>
    <w:rsid w:val="00181DA1"/>
    <w:rsid w:val="00192D45"/>
    <w:rsid w:val="00194373"/>
    <w:rsid w:val="001C3422"/>
    <w:rsid w:val="00245521"/>
    <w:rsid w:val="002C29FE"/>
    <w:rsid w:val="00324403"/>
    <w:rsid w:val="00344256"/>
    <w:rsid w:val="0035117B"/>
    <w:rsid w:val="00390C49"/>
    <w:rsid w:val="00391945"/>
    <w:rsid w:val="00397F67"/>
    <w:rsid w:val="003A73F2"/>
    <w:rsid w:val="00407A73"/>
    <w:rsid w:val="00422813"/>
    <w:rsid w:val="00432A9B"/>
    <w:rsid w:val="00485194"/>
    <w:rsid w:val="00497066"/>
    <w:rsid w:val="004F22E8"/>
    <w:rsid w:val="004F3326"/>
    <w:rsid w:val="00523D31"/>
    <w:rsid w:val="00533789"/>
    <w:rsid w:val="0054090D"/>
    <w:rsid w:val="005617D9"/>
    <w:rsid w:val="00573C40"/>
    <w:rsid w:val="005877AA"/>
    <w:rsid w:val="005974B5"/>
    <w:rsid w:val="00597A50"/>
    <w:rsid w:val="005A2B93"/>
    <w:rsid w:val="005B5B2B"/>
    <w:rsid w:val="005C17D9"/>
    <w:rsid w:val="005C35D9"/>
    <w:rsid w:val="005E1593"/>
    <w:rsid w:val="005E1A2F"/>
    <w:rsid w:val="005F04D8"/>
    <w:rsid w:val="00600BFE"/>
    <w:rsid w:val="006345BA"/>
    <w:rsid w:val="0063460D"/>
    <w:rsid w:val="00654B45"/>
    <w:rsid w:val="006F4506"/>
    <w:rsid w:val="007251B0"/>
    <w:rsid w:val="00727B0F"/>
    <w:rsid w:val="00731364"/>
    <w:rsid w:val="00753C38"/>
    <w:rsid w:val="00764BF5"/>
    <w:rsid w:val="007A0DE8"/>
    <w:rsid w:val="007A7356"/>
    <w:rsid w:val="007B29C3"/>
    <w:rsid w:val="007C1A8B"/>
    <w:rsid w:val="007D0D2C"/>
    <w:rsid w:val="007E6481"/>
    <w:rsid w:val="007F0EE9"/>
    <w:rsid w:val="00802AA8"/>
    <w:rsid w:val="0081359F"/>
    <w:rsid w:val="00814AB8"/>
    <w:rsid w:val="008178D0"/>
    <w:rsid w:val="00820BF8"/>
    <w:rsid w:val="00852D30"/>
    <w:rsid w:val="008877DF"/>
    <w:rsid w:val="008A7806"/>
    <w:rsid w:val="008B0C22"/>
    <w:rsid w:val="008C3E02"/>
    <w:rsid w:val="008D1BDB"/>
    <w:rsid w:val="008E36A5"/>
    <w:rsid w:val="00902D1C"/>
    <w:rsid w:val="009049F5"/>
    <w:rsid w:val="00960760"/>
    <w:rsid w:val="00995EA8"/>
    <w:rsid w:val="009B2E8A"/>
    <w:rsid w:val="009C1846"/>
    <w:rsid w:val="009C4060"/>
    <w:rsid w:val="00A27B39"/>
    <w:rsid w:val="00A4093D"/>
    <w:rsid w:val="00A44345"/>
    <w:rsid w:val="00A45E5D"/>
    <w:rsid w:val="00A520EB"/>
    <w:rsid w:val="00A5277E"/>
    <w:rsid w:val="00A64424"/>
    <w:rsid w:val="00A72BC7"/>
    <w:rsid w:val="00A87F2F"/>
    <w:rsid w:val="00AB3B29"/>
    <w:rsid w:val="00AB40BE"/>
    <w:rsid w:val="00AD4002"/>
    <w:rsid w:val="00AF7257"/>
    <w:rsid w:val="00B37A46"/>
    <w:rsid w:val="00B770A3"/>
    <w:rsid w:val="00B82F93"/>
    <w:rsid w:val="00C00252"/>
    <w:rsid w:val="00C10BC6"/>
    <w:rsid w:val="00C25A4F"/>
    <w:rsid w:val="00C5268B"/>
    <w:rsid w:val="00C57364"/>
    <w:rsid w:val="00C72DD3"/>
    <w:rsid w:val="00C75E9C"/>
    <w:rsid w:val="00C92B53"/>
    <w:rsid w:val="00CC4EB5"/>
    <w:rsid w:val="00CE6EA2"/>
    <w:rsid w:val="00CE7897"/>
    <w:rsid w:val="00CE7AF8"/>
    <w:rsid w:val="00D07D88"/>
    <w:rsid w:val="00D1139A"/>
    <w:rsid w:val="00D12BA6"/>
    <w:rsid w:val="00D23946"/>
    <w:rsid w:val="00D51AE3"/>
    <w:rsid w:val="00D52663"/>
    <w:rsid w:val="00D5290A"/>
    <w:rsid w:val="00D711DE"/>
    <w:rsid w:val="00D91EF2"/>
    <w:rsid w:val="00DB438C"/>
    <w:rsid w:val="00DD2354"/>
    <w:rsid w:val="00DE3E9C"/>
    <w:rsid w:val="00DF10A5"/>
    <w:rsid w:val="00DF56B4"/>
    <w:rsid w:val="00E02055"/>
    <w:rsid w:val="00E37D13"/>
    <w:rsid w:val="00E500D7"/>
    <w:rsid w:val="00E542A1"/>
    <w:rsid w:val="00E83752"/>
    <w:rsid w:val="00EE005A"/>
    <w:rsid w:val="00F00C49"/>
    <w:rsid w:val="00F46CAF"/>
    <w:rsid w:val="00F57C5C"/>
    <w:rsid w:val="00F601FF"/>
    <w:rsid w:val="00F629BA"/>
    <w:rsid w:val="00F9022F"/>
    <w:rsid w:val="00F92384"/>
    <w:rsid w:val="00F97D0C"/>
    <w:rsid w:val="00FB0EF0"/>
    <w:rsid w:val="00FC6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2B2AD"/>
  <w15:docId w15:val="{DCD8C59F-1EFE-437D-BC51-BECFBC4E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AA8"/>
  </w:style>
  <w:style w:type="paragraph" w:styleId="Heading1">
    <w:name w:val="heading 1"/>
    <w:basedOn w:val="Normal"/>
    <w:next w:val="Normal"/>
    <w:qFormat/>
    <w:rsid w:val="00802AA8"/>
    <w:pPr>
      <w:keepNext/>
      <w:jc w:val="center"/>
      <w:outlineLvl w:val="0"/>
    </w:pPr>
    <w:rPr>
      <w:b/>
      <w:u w:val="single"/>
    </w:rPr>
  </w:style>
  <w:style w:type="paragraph" w:styleId="Heading2">
    <w:name w:val="heading 2"/>
    <w:basedOn w:val="Normal"/>
    <w:next w:val="Normal"/>
    <w:qFormat/>
    <w:rsid w:val="00802AA8"/>
    <w:pPr>
      <w:keepNext/>
      <w:jc w:val="center"/>
      <w:outlineLvl w:val="1"/>
    </w:pPr>
    <w:rPr>
      <w:rFonts w:ascii="Times" w:hAnsi="Times"/>
      <w:b/>
      <w:sz w:val="26"/>
      <w:u w:val="single"/>
    </w:rPr>
  </w:style>
  <w:style w:type="paragraph" w:styleId="Heading3">
    <w:name w:val="heading 3"/>
    <w:basedOn w:val="Normal"/>
    <w:next w:val="Normal"/>
    <w:qFormat/>
    <w:rsid w:val="00802AA8"/>
    <w:pPr>
      <w:keepNext/>
      <w:jc w:val="both"/>
      <w:outlineLvl w:val="2"/>
    </w:pPr>
    <w:rPr>
      <w:rFonts w:ascii="Times" w:hAnsi="Times"/>
      <w:b/>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02AA8"/>
    <w:pPr>
      <w:tabs>
        <w:tab w:val="left" w:pos="720"/>
      </w:tabs>
      <w:ind w:left="720" w:hanging="720"/>
      <w:jc w:val="both"/>
    </w:pPr>
    <w:rPr>
      <w:rFonts w:ascii="Times" w:hAnsi="Times"/>
      <w:sz w:val="24"/>
    </w:rPr>
  </w:style>
  <w:style w:type="paragraph" w:styleId="Header">
    <w:name w:val="header"/>
    <w:basedOn w:val="Normal"/>
    <w:rsid w:val="00852D30"/>
    <w:pPr>
      <w:tabs>
        <w:tab w:val="center" w:pos="4153"/>
        <w:tab w:val="right" w:pos="8306"/>
      </w:tabs>
    </w:pPr>
  </w:style>
  <w:style w:type="paragraph" w:styleId="Footer">
    <w:name w:val="footer"/>
    <w:basedOn w:val="Normal"/>
    <w:rsid w:val="00852D30"/>
    <w:pPr>
      <w:tabs>
        <w:tab w:val="center" w:pos="4153"/>
        <w:tab w:val="right" w:pos="8306"/>
      </w:tabs>
    </w:pPr>
  </w:style>
  <w:style w:type="table" w:styleId="TableGrid">
    <w:name w:val="Table Grid"/>
    <w:basedOn w:val="TableNormal"/>
    <w:rsid w:val="00D1139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72BC7"/>
    <w:rPr>
      <w:color w:val="0000FF"/>
      <w:u w:val="single"/>
    </w:rPr>
  </w:style>
  <w:style w:type="paragraph" w:styleId="ListParagraph">
    <w:name w:val="List Paragraph"/>
    <w:basedOn w:val="Normal"/>
    <w:uiPriority w:val="34"/>
    <w:qFormat/>
    <w:rsid w:val="00E54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udrey.mckinnon@strath.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TO:                    	All 1st and 2nd year postgraduates and all Academic Staff</vt:lpstr>
    </vt:vector>
  </TitlesOfParts>
  <Company>University of Strathclyde</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All 1st and 2nd year postgraduates and all Academic Staff</dc:title>
  <dc:creator>Ann Hamilton</dc:creator>
  <cp:lastModifiedBy>Gordon Robb</cp:lastModifiedBy>
  <cp:revision>10</cp:revision>
  <cp:lastPrinted>2011-07-01T13:46:00Z</cp:lastPrinted>
  <dcterms:created xsi:type="dcterms:W3CDTF">2017-06-12T08:42:00Z</dcterms:created>
  <dcterms:modified xsi:type="dcterms:W3CDTF">2018-06-11T09:12:00Z</dcterms:modified>
</cp:coreProperties>
</file>