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9B" w:rsidRPr="003568F2" w:rsidRDefault="003568F2" w:rsidP="004109EA">
      <w:bookmarkStart w:id="0" w:name="_GoBack"/>
      <w:bookmarkEnd w:id="0"/>
      <w:r w:rsidRPr="003568F2">
        <w:rPr>
          <w:noProof/>
        </w:rPr>
        <w:drawing>
          <wp:anchor distT="0" distB="0" distL="114300" distR="114300" simplePos="0" relativeHeight="251658240" behindDoc="0" locked="0" layoutInCell="1" allowOverlap="1" wp14:anchorId="47CFF4AE" wp14:editId="0FEA8BBC">
            <wp:simplePos x="0" y="0"/>
            <wp:positionH relativeFrom="column">
              <wp:posOffset>3670935</wp:posOffset>
            </wp:positionH>
            <wp:positionV relativeFrom="paragraph">
              <wp:posOffset>-377190</wp:posOffset>
            </wp:positionV>
            <wp:extent cx="2591435" cy="20478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3302" w:type="pct"/>
        <w:tblBorders>
          <w:top w:val="single" w:sz="36" w:space="0" w:color="C0B154"/>
          <w:bottom w:val="single" w:sz="36" w:space="0" w:color="C0B154"/>
          <w:insideH w:val="single" w:sz="36" w:space="0" w:color="C0B154"/>
          <w:insideV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611"/>
      </w:tblGrid>
      <w:tr w:rsidR="0004369B" w:rsidTr="00F47476">
        <w:trPr>
          <w:trHeight w:val="454"/>
        </w:trPr>
        <w:sdt>
          <w:sdtPr>
            <w:rPr>
              <w:rFonts w:ascii="Cambria" w:eastAsia="Times New Roman" w:hAnsi="Cambria" w:cs="Times New Roman"/>
              <w:sz w:val="56"/>
              <w:szCs w:val="72"/>
            </w:rPr>
            <w:alias w:val="Title"/>
            <w:id w:val="13553149"/>
            <w:placeholder>
              <w:docPart w:val="A5C86C143D8D45CE9357A4CF130E2E5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04369B" w:rsidRPr="0004369B" w:rsidRDefault="00696B28" w:rsidP="00696B28">
                <w:pPr>
                  <w:pStyle w:val="NoSpacing"/>
                  <w:rPr>
                    <w:rFonts w:ascii="Cambria" w:eastAsia="Times New Roman" w:hAnsi="Cambria" w:cs="Times New Roman"/>
                    <w:sz w:val="72"/>
                    <w:szCs w:val="72"/>
                  </w:rPr>
                </w:pPr>
                <w:r>
                  <w:rPr>
                    <w:rFonts w:ascii="Cambria" w:eastAsia="Times New Roman" w:hAnsi="Cambria" w:cs="Times New Roman"/>
                    <w:sz w:val="56"/>
                    <w:szCs w:val="72"/>
                  </w:rPr>
                  <w:t>Appointment of Visiting Professors</w:t>
                </w:r>
              </w:p>
            </w:tc>
          </w:sdtContent>
        </w:sdt>
      </w:tr>
      <w:tr w:rsidR="0004369B" w:rsidTr="00F47476">
        <w:trPr>
          <w:trHeight w:val="567"/>
        </w:trPr>
        <w:sdt>
          <w:sdtPr>
            <w:rPr>
              <w:rFonts w:asciiTheme="majorHAnsi" w:hAnsiTheme="majorHAnsi"/>
              <w:sz w:val="32"/>
              <w:szCs w:val="40"/>
            </w:rPr>
            <w:alias w:val="Subtitle"/>
            <w:id w:val="13553153"/>
            <w:placeholder>
              <w:docPart w:val="4400A97E1BFC4C298CF7377A3C714A1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04369B" w:rsidRPr="0090246B" w:rsidRDefault="00696B28" w:rsidP="00696B28">
                <w:pPr>
                  <w:pStyle w:val="NoSpacing"/>
                  <w:rPr>
                    <w:rFonts w:asciiTheme="majorHAnsi" w:hAnsiTheme="majorHAnsi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sz w:val="32"/>
                    <w:szCs w:val="40"/>
                    <w:lang w:val="en-GB"/>
                  </w:rPr>
                  <w:t>Process</w:t>
                </w:r>
              </w:p>
            </w:tc>
          </w:sdtContent>
        </w:sdt>
      </w:tr>
      <w:tr w:rsidR="0004369B" w:rsidRPr="003568F2" w:rsidTr="00F47476">
        <w:trPr>
          <w:trHeight w:val="326"/>
        </w:trPr>
        <w:sdt>
          <w:sdtPr>
            <w:rPr>
              <w:rFonts w:ascii="Gill Sans MT" w:hAnsi="Gill Sans MT"/>
              <w:sz w:val="24"/>
              <w:szCs w:val="28"/>
            </w:rPr>
            <w:alias w:val="Author"/>
            <w:id w:val="13553158"/>
            <w:placeholder>
              <w:docPart w:val="F0F74CD411E3441DAA1174773C53C3B2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:rsidR="0004369B" w:rsidRPr="003568F2" w:rsidRDefault="00156124" w:rsidP="00156124">
                <w:pPr>
                  <w:pStyle w:val="NoSpacing"/>
                  <w:rPr>
                    <w:rFonts w:ascii="Gill Sans MT" w:hAnsi="Gill Sans MT"/>
                    <w:sz w:val="24"/>
                    <w:szCs w:val="28"/>
                  </w:rPr>
                </w:pPr>
                <w:r w:rsidRPr="00156124">
                  <w:rPr>
                    <w:rFonts w:ascii="Gill Sans MT" w:hAnsi="Gill Sans MT"/>
                    <w:sz w:val="24"/>
                    <w:szCs w:val="28"/>
                  </w:rPr>
                  <w:t>Sandra Heidinger, Iain Kyle</w:t>
                </w:r>
              </w:p>
            </w:tc>
          </w:sdtContent>
        </w:sdt>
      </w:tr>
      <w:tr w:rsidR="0090246B" w:rsidRPr="003568F2" w:rsidTr="00F47476">
        <w:trPr>
          <w:trHeight w:val="20"/>
        </w:trPr>
        <w:tc>
          <w:tcPr>
            <w:tcW w:w="5000" w:type="pct"/>
            <w:vAlign w:val="center"/>
          </w:tcPr>
          <w:p w:rsidR="0090246B" w:rsidRPr="00156124" w:rsidRDefault="0046304B" w:rsidP="00156124">
            <w:pPr>
              <w:pStyle w:val="NoSpacing"/>
              <w:rPr>
                <w:rFonts w:ascii="Gill Sans MT" w:hAnsi="Gill Sans MT"/>
                <w:sz w:val="24"/>
                <w:szCs w:val="28"/>
              </w:rPr>
            </w:pPr>
            <w:r>
              <w:rPr>
                <w:rFonts w:ascii="Gill Sans MT" w:hAnsi="Gill Sans MT"/>
                <w:sz w:val="24"/>
                <w:szCs w:val="28"/>
              </w:rPr>
              <w:t>Published</w:t>
            </w:r>
            <w:r w:rsidR="0090246B" w:rsidRPr="003568F2">
              <w:rPr>
                <w:rFonts w:ascii="Gill Sans MT" w:hAnsi="Gill Sans MT"/>
                <w:sz w:val="24"/>
                <w:szCs w:val="28"/>
              </w:rPr>
              <w:t>:</w:t>
            </w:r>
            <w:r w:rsidR="0090246B" w:rsidRPr="003568F2">
              <w:rPr>
                <w:rFonts w:ascii="Gill Sans MT" w:hAnsi="Gill Sans MT"/>
                <w:sz w:val="24"/>
                <w:szCs w:val="28"/>
              </w:rPr>
              <w:tab/>
            </w:r>
            <w:sdt>
              <w:sdtPr>
                <w:rPr>
                  <w:rFonts w:ascii="Gill Sans MT" w:hAnsi="Gill Sans MT"/>
                  <w:sz w:val="24"/>
                  <w:szCs w:val="28"/>
                </w:rPr>
                <w:alias w:val="Publish Date"/>
                <w:tag w:val=""/>
                <w:id w:val="551511359"/>
                <w:placeholder>
                  <w:docPart w:val="58E74EC6C90A4727B7B9B90F153D62D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4-10-01T00:00:00Z">
                  <w:dateFormat w:val="M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97338">
                  <w:rPr>
                    <w:rFonts w:ascii="Gill Sans MT" w:hAnsi="Gill Sans MT"/>
                    <w:sz w:val="24"/>
                    <w:szCs w:val="28"/>
                    <w:lang w:val="en-GB"/>
                  </w:rPr>
                  <w:t>Oct-2014</w:t>
                </w:r>
              </w:sdtContent>
            </w:sdt>
          </w:p>
        </w:tc>
      </w:tr>
      <w:tr w:rsidR="00F3113B" w:rsidTr="00F47476">
        <w:trPr>
          <w:trHeight w:val="3605"/>
        </w:trPr>
        <w:tc>
          <w:tcPr>
            <w:tcW w:w="5000" w:type="pct"/>
            <w:vAlign w:val="center"/>
          </w:tcPr>
          <w:sdt>
            <w:sdtPr>
              <w:id w:val="-111289882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F3113B" w:rsidRPr="00F3113B" w:rsidRDefault="00F3113B" w:rsidP="00F47476">
                <w:r w:rsidRPr="00F3113B">
                  <w:t>Contents</w:t>
                </w:r>
              </w:p>
              <w:p w:rsidR="00920DA5" w:rsidRDefault="007A65B4" w:rsidP="00920DA5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r>
                  <w:fldChar w:fldCharType="begin"/>
                </w:r>
                <w:r>
                  <w:instrText xml:space="preserve"> TOC \o "1-1" \h \z \u </w:instrText>
                </w:r>
                <w:r>
                  <w:fldChar w:fldCharType="separate"/>
                </w:r>
                <w:hyperlink w:anchor="_Toc301963712" w:history="1">
                  <w:r w:rsidR="00920DA5" w:rsidRPr="009B7C31">
                    <w:rPr>
                      <w:rStyle w:val="Hyperlink"/>
                    </w:rPr>
                    <w:t>1</w:t>
                  </w:r>
                  <w:r w:rsidR="00920DA5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920DA5" w:rsidRPr="009B7C31">
                    <w:rPr>
                      <w:rStyle w:val="Hyperlink"/>
                    </w:rPr>
                    <w:t>Scope</w:t>
                  </w:r>
                  <w:r w:rsidR="00920DA5">
                    <w:rPr>
                      <w:webHidden/>
                    </w:rPr>
                    <w:tab/>
                  </w:r>
                  <w:r w:rsidR="00920DA5">
                    <w:rPr>
                      <w:webHidden/>
                    </w:rPr>
                    <w:fldChar w:fldCharType="begin"/>
                  </w:r>
                  <w:r w:rsidR="00920DA5">
                    <w:rPr>
                      <w:webHidden/>
                    </w:rPr>
                    <w:instrText xml:space="preserve"> PAGEREF _Toc301963712 \h </w:instrText>
                  </w:r>
                  <w:r w:rsidR="00920DA5">
                    <w:rPr>
                      <w:webHidden/>
                    </w:rPr>
                  </w:r>
                  <w:r w:rsidR="00920DA5">
                    <w:rPr>
                      <w:webHidden/>
                    </w:rPr>
                    <w:fldChar w:fldCharType="separate"/>
                  </w:r>
                  <w:r w:rsidR="007442DB">
                    <w:rPr>
                      <w:webHidden/>
                    </w:rPr>
                    <w:t>1</w:t>
                  </w:r>
                  <w:r w:rsidR="00920DA5">
                    <w:rPr>
                      <w:webHidden/>
                    </w:rPr>
                    <w:fldChar w:fldCharType="end"/>
                  </w:r>
                </w:hyperlink>
              </w:p>
              <w:p w:rsidR="00920DA5" w:rsidRDefault="00DA5360" w:rsidP="00920DA5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01963713" w:history="1">
                  <w:r w:rsidR="00920DA5" w:rsidRPr="009B7C31">
                    <w:rPr>
                      <w:rStyle w:val="Hyperlink"/>
                    </w:rPr>
                    <w:t>2</w:t>
                  </w:r>
                  <w:r w:rsidR="00920DA5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920DA5" w:rsidRPr="009B7C31">
                    <w:rPr>
                      <w:rStyle w:val="Hyperlink"/>
                    </w:rPr>
                    <w:t>Process</w:t>
                  </w:r>
                  <w:r w:rsidR="00920DA5">
                    <w:rPr>
                      <w:webHidden/>
                    </w:rPr>
                    <w:tab/>
                  </w:r>
                  <w:r w:rsidR="00920DA5">
                    <w:rPr>
                      <w:webHidden/>
                    </w:rPr>
                    <w:fldChar w:fldCharType="begin"/>
                  </w:r>
                  <w:r w:rsidR="00920DA5">
                    <w:rPr>
                      <w:webHidden/>
                    </w:rPr>
                    <w:instrText xml:space="preserve"> PAGEREF _Toc301963713 \h </w:instrText>
                  </w:r>
                  <w:r w:rsidR="00920DA5">
                    <w:rPr>
                      <w:webHidden/>
                    </w:rPr>
                  </w:r>
                  <w:r w:rsidR="00920DA5">
                    <w:rPr>
                      <w:webHidden/>
                    </w:rPr>
                    <w:fldChar w:fldCharType="separate"/>
                  </w:r>
                  <w:r w:rsidR="007442DB">
                    <w:rPr>
                      <w:webHidden/>
                    </w:rPr>
                    <w:t>1</w:t>
                  </w:r>
                  <w:r w:rsidR="00920DA5">
                    <w:rPr>
                      <w:webHidden/>
                    </w:rPr>
                    <w:fldChar w:fldCharType="end"/>
                  </w:r>
                </w:hyperlink>
              </w:p>
              <w:p w:rsidR="00F3113B" w:rsidRPr="00F3113B" w:rsidRDefault="007A65B4" w:rsidP="00F47476">
                <w:pPr>
                  <w:spacing w:after="0"/>
                  <w:ind w:left="0"/>
                </w:pP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</w:tbl>
    <w:p w:rsidR="008C6FE4" w:rsidRDefault="00F47476" w:rsidP="004109EA">
      <w:pPr>
        <w:sectPr w:rsidR="008C6FE4" w:rsidSect="00E76699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992" w:bottom="1134" w:left="1134" w:header="720" w:footer="340" w:gutter="0"/>
          <w:pgNumType w:start="0"/>
          <w:cols w:space="708"/>
          <w:docGrid w:linePitch="326"/>
        </w:sectPr>
      </w:pPr>
      <w:r>
        <w:br w:type="textWrapping" w:clear="all"/>
      </w:r>
    </w:p>
    <w:p w:rsidR="002D71C8" w:rsidRDefault="00DA5360" w:rsidP="004109EA">
      <w:pPr>
        <w:pStyle w:val="Title"/>
      </w:pPr>
      <w:sdt>
        <w:sdtPr>
          <w:alias w:val="Title"/>
          <w:tag w:val=""/>
          <w:id w:val="70136223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6124">
            <w:t>Appointment of Visiting Professors</w:t>
          </w:r>
        </w:sdtContent>
      </w:sdt>
    </w:p>
    <w:sdt>
      <w:sdtPr>
        <w:rPr>
          <w:sz w:val="32"/>
          <w:szCs w:val="40"/>
        </w:rPr>
        <w:alias w:val="Subtitle"/>
        <w:id w:val="-905296515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2D71C8" w:rsidRPr="001C3034" w:rsidRDefault="00696B28" w:rsidP="004109EA">
          <w:pPr>
            <w:pStyle w:val="Subtitle"/>
          </w:pPr>
          <w:r>
            <w:rPr>
              <w:sz w:val="32"/>
              <w:szCs w:val="40"/>
            </w:rPr>
            <w:t>Process</w:t>
          </w:r>
        </w:p>
      </w:sdtContent>
    </w:sdt>
    <w:p w:rsidR="002D71C8" w:rsidRDefault="00696B28" w:rsidP="008C6FE4">
      <w:pPr>
        <w:pStyle w:val="Heading1"/>
      </w:pPr>
      <w:bookmarkStart w:id="1" w:name="_Toc301963712"/>
      <w:r>
        <w:t>Scope</w:t>
      </w:r>
      <w:bookmarkEnd w:id="1"/>
    </w:p>
    <w:p w:rsidR="00696B28" w:rsidRPr="00005412" w:rsidRDefault="00696B28" w:rsidP="00696B28">
      <w:r>
        <w:t>The following procedure</w:t>
      </w:r>
      <w:r w:rsidRPr="00005412">
        <w:t xml:space="preserve"> will be used</w:t>
      </w:r>
      <w:r>
        <w:t>, with immediate effect,</w:t>
      </w:r>
      <w:r w:rsidRPr="00005412">
        <w:t xml:space="preserve"> for</w:t>
      </w:r>
    </w:p>
    <w:p w:rsidR="00696B28" w:rsidRPr="00005412" w:rsidRDefault="00696B28" w:rsidP="00696B28">
      <w:pPr>
        <w:pStyle w:val="ListParagraph"/>
        <w:numPr>
          <w:ilvl w:val="0"/>
          <w:numId w:val="15"/>
        </w:numPr>
      </w:pPr>
      <w:r>
        <w:t xml:space="preserve">the </w:t>
      </w:r>
      <w:r w:rsidRPr="00005412">
        <w:t>appoint</w:t>
      </w:r>
      <w:r>
        <w:t>ment of</w:t>
      </w:r>
      <w:r w:rsidRPr="00005412">
        <w:t xml:space="preserve"> new Visiting Professors</w:t>
      </w:r>
    </w:p>
    <w:p w:rsidR="00696B28" w:rsidRPr="00005412" w:rsidRDefault="00696B28" w:rsidP="00696B28">
      <w:pPr>
        <w:pStyle w:val="ListParagraph"/>
        <w:numPr>
          <w:ilvl w:val="0"/>
          <w:numId w:val="15"/>
        </w:numPr>
      </w:pPr>
      <w:r>
        <w:t>the re-appointment of</w:t>
      </w:r>
      <w:r w:rsidRPr="00005412">
        <w:t xml:space="preserve"> existing Visiting Professors</w:t>
      </w:r>
    </w:p>
    <w:p w:rsidR="00AA5C3C" w:rsidRDefault="00920DA5" w:rsidP="00920DA5">
      <w:pPr>
        <w:pStyle w:val="Heading1"/>
      </w:pPr>
      <w:bookmarkStart w:id="2" w:name="_Toc301963713"/>
      <w:r>
        <w:t>Process</w:t>
      </w:r>
      <w:bookmarkEnd w:id="2"/>
    </w:p>
    <w:p w:rsidR="00920DA5" w:rsidRDefault="00920DA5" w:rsidP="00920DA5">
      <w:r>
        <w:t>The process will be: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 xml:space="preserve">In </w:t>
      </w:r>
      <w:r w:rsidR="0066169D">
        <w:t>October</w:t>
      </w:r>
      <w:r>
        <w:t xml:space="preserve"> of each year, HR will submit to Heads of Department/School, and to the Deans a list of Visiting Professors whose contract is due to come to an end. 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Submissions for appointment/re-appointment to Visiting Professorships will be made to the Director of Human Resources in October each year.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 xml:space="preserve">If a compelling case arises during the year, or if consideration for a specific re-appointment arises during the year, executive action will be considered by the Vice Principal.  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Submissions should include a written statement on the appropriate Recommendation form outlining the following information:-</w:t>
      </w:r>
    </w:p>
    <w:p w:rsidR="00001C5A" w:rsidRDefault="00001C5A" w:rsidP="00001C5A">
      <w:pPr>
        <w:pStyle w:val="ListParagraph"/>
        <w:numPr>
          <w:ilvl w:val="1"/>
          <w:numId w:val="15"/>
        </w:numPr>
      </w:pPr>
      <w:r>
        <w:t>the reason for the appointment including the proposed involvement in the relevant Department/School of the Visiting Professor</w:t>
      </w:r>
    </w:p>
    <w:p w:rsidR="00001C5A" w:rsidRDefault="00001C5A" w:rsidP="00001C5A">
      <w:pPr>
        <w:pStyle w:val="ListParagraph"/>
        <w:numPr>
          <w:ilvl w:val="1"/>
          <w:numId w:val="15"/>
        </w:numPr>
      </w:pPr>
      <w:r>
        <w:t>the period of appointment requested (appointments can be  made for a maximum of three years)</w:t>
      </w:r>
    </w:p>
    <w:p w:rsidR="00001C5A" w:rsidRDefault="00001C5A" w:rsidP="00001C5A">
      <w:pPr>
        <w:pStyle w:val="ListParagraph"/>
        <w:numPr>
          <w:ilvl w:val="1"/>
          <w:numId w:val="15"/>
        </w:numPr>
      </w:pPr>
      <w:proofErr w:type="gramStart"/>
      <w:r>
        <w:t>details</w:t>
      </w:r>
      <w:proofErr w:type="gramEnd"/>
      <w:r>
        <w:t xml:space="preserve"> of any payment to be made to the Visiting Professor (although appointments are normally unpaid), together with an indication of the source of the payment.   If a payment is to be made, an Authority to </w:t>
      </w:r>
      <w:proofErr w:type="gramStart"/>
      <w:r>
        <w:t>Appoint</w:t>
      </w:r>
      <w:proofErr w:type="gramEnd"/>
      <w:r>
        <w:t xml:space="preserve"> form must be submitted via Pegasus. 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In all cases, the submission statement should be signed by the Head of the Department/School and the Dean of the Faculty.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In addition, for new appointments, either a curriculum vitae or if more appropriate a detailed profile of the candidate should be submitted with the recommendation.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Following consideration of submissions for Visiting Professor by the Vice Principal and the Director of HR, the title of Visiting Fellow may be awarded where this is deemed more appropriate.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Deans and Heads of Departments/Schools will be informed of the decision by the Human Resources Department.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Letters of appointment to successful candidates will be issued by the Human Resources Department.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Contracts will be administered by the Human Resources Department in the same way as other fixed-term contracts and arranged so that they terminate on 31 December in the appropriate year.</w:t>
      </w:r>
    </w:p>
    <w:p w:rsidR="000D0A26" w:rsidRDefault="00001C5A" w:rsidP="00DC4D1C">
      <w:pPr>
        <w:pStyle w:val="ListParagraph"/>
        <w:numPr>
          <w:ilvl w:val="0"/>
          <w:numId w:val="17"/>
        </w:numPr>
      </w:pPr>
      <w:r>
        <w:t>The end of a Visiting appointment will be marked by a letter of thanks, issued by the Human Resources Department.</w:t>
      </w:r>
    </w:p>
    <w:p w:rsidR="000D0A26" w:rsidRPr="000D0A26" w:rsidRDefault="000D0A26" w:rsidP="000D0A26">
      <w:pPr>
        <w:keepLines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D0A26" w:rsidRDefault="000D0A26" w:rsidP="000D0A26">
      <w:pPr>
        <w:pStyle w:val="Foo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290"/>
        <w:tblW w:w="10260" w:type="dxa"/>
        <w:tblLook w:val="01E0" w:firstRow="1" w:lastRow="1" w:firstColumn="1" w:lastColumn="1" w:noHBand="0" w:noVBand="0"/>
      </w:tblPr>
      <w:tblGrid>
        <w:gridCol w:w="6840"/>
        <w:gridCol w:w="3420"/>
      </w:tblGrid>
      <w:tr w:rsidR="00E87A8F" w:rsidRPr="000D0A26" w:rsidTr="00BE69A4">
        <w:trPr>
          <w:trHeight w:val="555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lastRenderedPageBreak/>
              <w:t>RECOMMENDATION FOR APPOINTMENT OF VISITING PROFESSOR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7A8F" w:rsidRPr="000D0A26" w:rsidTr="00BE69A4">
        <w:trPr>
          <w:trHeight w:val="510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FACULTY: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E87A8F" w:rsidRPr="000D0A26" w:rsidTr="00BE69A4">
        <w:trPr>
          <w:trHeight w:val="532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87A8F" w:rsidRPr="000D0A26" w:rsidTr="00BE69A4">
        <w:trPr>
          <w:trHeight w:val="525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NAME OF CANDIDATE: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87A8F" w:rsidRPr="000D0A26" w:rsidTr="00BE69A4">
        <w:trPr>
          <w:trHeight w:val="1417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CONTACT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E87A8F" w:rsidRPr="000D0A26" w:rsidTr="00BE69A4">
        <w:trPr>
          <w:trHeight w:val="544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E87A8F" w:rsidRPr="000D0A26" w:rsidTr="00BE69A4"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PROPOSED PERIOD OF APPOINTMENT: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(Should normally be 1 January to 31 December for 3 years)</w:t>
            </w:r>
          </w:p>
        </w:tc>
      </w:tr>
      <w:tr w:rsidR="00E87A8F" w:rsidRPr="000D0A26" w:rsidTr="00BE69A4"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WILL A REGULAR PAYMENT BE MADE?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5360">
              <w:rPr>
                <w:rFonts w:ascii="Arial" w:hAnsi="Arial" w:cs="Arial"/>
                <w:sz w:val="24"/>
                <w:szCs w:val="24"/>
              </w:rPr>
            </w:r>
            <w:r w:rsidR="00DA53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0D0A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5360">
              <w:rPr>
                <w:rFonts w:ascii="Arial" w:hAnsi="Arial" w:cs="Arial"/>
                <w:sz w:val="24"/>
                <w:szCs w:val="24"/>
              </w:rPr>
            </w:r>
            <w:r w:rsidR="00DA53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(If yes please complete and submit an Authority to Appoint Form via Pegasus</w:t>
            </w:r>
          </w:p>
        </w:tc>
      </w:tr>
      <w:tr w:rsidR="00E87A8F" w:rsidRPr="000D0A26" w:rsidTr="00BE69A4">
        <w:trPr>
          <w:trHeight w:val="6853"/>
        </w:trPr>
        <w:tc>
          <w:tcPr>
            <w:tcW w:w="10260" w:type="dxa"/>
            <w:gridSpan w:val="2"/>
          </w:tcPr>
          <w:p w:rsidR="00E87A8F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APPOINTMENT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87A8F" w:rsidRPr="00136367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6367">
              <w:rPr>
                <w:rFonts w:ascii="Arial" w:hAnsi="Arial" w:cs="Arial"/>
                <w:b/>
                <w:i/>
                <w:sz w:val="18"/>
                <w:szCs w:val="18"/>
              </w:rPr>
              <w:t>(Please include a description of the scope/area of activities the Visiting professor will be undertaking in this role, the impact that the appointee will be expected to make and how the post aligns with Department/Faculty/University strategic objectives/ambitions)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8F" w:rsidRPr="000D0A26" w:rsidTr="00BE69A4">
        <w:tc>
          <w:tcPr>
            <w:tcW w:w="684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Signature of Head of Department: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E87A8F" w:rsidRPr="000D0A26" w:rsidTr="00BE69A4">
        <w:tc>
          <w:tcPr>
            <w:tcW w:w="684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 w:rsidRPr="000D0A26">
              <w:rPr>
                <w:rFonts w:ascii="Arial" w:hAnsi="Arial" w:cs="Arial"/>
                <w:b/>
                <w:sz w:val="20"/>
                <w:szCs w:val="20"/>
              </w:rPr>
              <w:t>Dean: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</w:tbl>
    <w:p w:rsidR="000D0A26" w:rsidRPr="000E2C01" w:rsidRDefault="000D0A26" w:rsidP="00E87A8F">
      <w:pPr>
        <w:pStyle w:val="Footer"/>
        <w:ind w:left="0"/>
        <w:rPr>
          <w:rFonts w:cs="Arial"/>
        </w:rPr>
      </w:pPr>
      <w:r w:rsidRPr="000E2C01">
        <w:rPr>
          <w:rFonts w:cs="Arial"/>
        </w:rPr>
        <w:t xml:space="preserve">Please </w:t>
      </w:r>
      <w:r w:rsidR="00136367">
        <w:rPr>
          <w:rFonts w:cs="Arial"/>
        </w:rPr>
        <w:t xml:space="preserve">ensure that all fields are completed and </w:t>
      </w:r>
      <w:r w:rsidRPr="000E2C01">
        <w:rPr>
          <w:rFonts w:cs="Arial"/>
        </w:rPr>
        <w:t>attach a copy of the candidate’s curriculum vitae to the Recommendation Form.</w:t>
      </w:r>
      <w:r w:rsidR="00136367">
        <w:rPr>
          <w:rFonts w:cs="Arial"/>
        </w:rPr>
        <w:t xml:space="preserve"> Please note that incomplete forms can result in a delay to the appointment.</w:t>
      </w:r>
    </w:p>
    <w:p w:rsidR="000D0A26" w:rsidRDefault="000D0A26" w:rsidP="000D0A26"/>
    <w:tbl>
      <w:tblPr>
        <w:tblStyle w:val="TableGrid"/>
        <w:tblpPr w:leftFromText="180" w:rightFromText="180" w:vertAnchor="text" w:horzAnchor="margin" w:tblpY="27"/>
        <w:tblW w:w="10260" w:type="dxa"/>
        <w:tblLook w:val="01E0" w:firstRow="1" w:lastRow="1" w:firstColumn="1" w:lastColumn="1" w:noHBand="0" w:noVBand="0"/>
      </w:tblPr>
      <w:tblGrid>
        <w:gridCol w:w="6840"/>
        <w:gridCol w:w="3420"/>
      </w:tblGrid>
      <w:tr w:rsidR="0066169D" w:rsidRPr="000D0A26" w:rsidTr="000D0A26">
        <w:trPr>
          <w:trHeight w:val="510"/>
        </w:trPr>
        <w:tc>
          <w:tcPr>
            <w:tcW w:w="10260" w:type="dxa"/>
            <w:gridSpan w:val="2"/>
          </w:tcPr>
          <w:p w:rsidR="0066169D" w:rsidRPr="000D0A26" w:rsidRDefault="0066169D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VISITING PROFESSOR – RECOMMENDATION FOR EXTENDING APPOINTMENT</w:t>
            </w:r>
          </w:p>
        </w:tc>
      </w:tr>
      <w:tr w:rsidR="000D0A26" w:rsidRPr="000D0A26" w:rsidTr="000D0A26">
        <w:trPr>
          <w:trHeight w:val="510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FACULTY: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rPr>
          <w:trHeight w:val="532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0A26" w:rsidRPr="000D0A26" w:rsidTr="000D0A26">
        <w:trPr>
          <w:trHeight w:val="525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NAME OF CANDIDATE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367" w:rsidRPr="00136367">
              <w:rPr>
                <w:rFonts w:ascii="Arial" w:hAnsi="Arial" w:cs="Arial"/>
                <w:b/>
                <w:i/>
                <w:sz w:val="18"/>
                <w:szCs w:val="18"/>
              </w:rPr>
              <w:t>(including title):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rPr>
          <w:trHeight w:val="1417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CONTACT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rPr>
          <w:trHeight w:val="544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DATE OF FIRS</w:t>
            </w:r>
            <w:r w:rsidR="00E87A8F">
              <w:rPr>
                <w:rFonts w:ascii="Arial" w:hAnsi="Arial" w:cs="Arial"/>
                <w:b/>
                <w:sz w:val="24"/>
                <w:szCs w:val="24"/>
              </w:rPr>
              <w:t>T APPOINTMENT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 xml:space="preserve">DATE OF PROPOSED EXTENSION: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0D0A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 xml:space="preserve">(normally for a </w:t>
            </w:r>
            <w:r w:rsidR="00136367">
              <w:rPr>
                <w:rFonts w:ascii="Arial" w:hAnsi="Arial" w:cs="Arial"/>
                <w:b/>
                <w:sz w:val="24"/>
                <w:szCs w:val="24"/>
              </w:rPr>
              <w:t>period of 3 years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D0A26" w:rsidRPr="000D0A26" w:rsidTr="000D0A26"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WILL A REGULAR PAYMENT BE MADE?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5360">
              <w:rPr>
                <w:rFonts w:ascii="Arial" w:hAnsi="Arial" w:cs="Arial"/>
                <w:sz w:val="24"/>
                <w:szCs w:val="24"/>
              </w:rPr>
            </w:r>
            <w:r w:rsidR="00DA53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5360">
              <w:rPr>
                <w:rFonts w:ascii="Arial" w:hAnsi="Arial" w:cs="Arial"/>
                <w:sz w:val="24"/>
                <w:szCs w:val="24"/>
              </w:rPr>
            </w:r>
            <w:r w:rsidR="00DA53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(If yes please complete and submit an Authority to Appoint Form via Pegasus</w:t>
            </w:r>
          </w:p>
        </w:tc>
      </w:tr>
      <w:tr w:rsidR="000D0A26" w:rsidRPr="000D0A26" w:rsidTr="00E33E55">
        <w:trPr>
          <w:trHeight w:val="6620"/>
        </w:trPr>
        <w:tc>
          <w:tcPr>
            <w:tcW w:w="10260" w:type="dxa"/>
            <w:gridSpan w:val="2"/>
          </w:tcPr>
          <w:p w:rsidR="000D0A26" w:rsidRPr="000D0A26" w:rsidRDefault="00136367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7346C">
              <w:rPr>
                <w:rFonts w:ascii="Arial" w:hAnsi="Arial" w:cs="Arial"/>
                <w:b/>
                <w:sz w:val="24"/>
                <w:szCs w:val="24"/>
              </w:rPr>
              <w:t>DETAILS OF RE-APPOINTMENT</w:t>
            </w:r>
            <w:r w:rsidR="0057346C" w:rsidRPr="0057346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7346C"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0A26" w:rsidRDefault="0057346C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346C">
              <w:rPr>
                <w:rFonts w:ascii="Arial" w:hAnsi="Arial" w:cs="Arial"/>
                <w:b/>
                <w:i/>
                <w:sz w:val="18"/>
                <w:szCs w:val="18"/>
              </w:rPr>
              <w:t>(Please include a description of the scope/area of activities the Visiting Professor has been undertaking in this role, the impact the appointee has made and how the post continues to align with Department/Faculty/University strategic objectives/ambitions)</w:t>
            </w:r>
          </w:p>
          <w:p w:rsidR="0057346C" w:rsidRDefault="0057346C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7346C" w:rsidRPr="0057346C" w:rsidRDefault="0057346C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0A26" w:rsidRPr="000D0A26" w:rsidTr="000D0A26">
        <w:tc>
          <w:tcPr>
            <w:tcW w:w="684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Signature of Head of Department:</w:t>
            </w:r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0D0A26" w:rsidRPr="000D0A26" w:rsidTr="000D0A26">
        <w:tc>
          <w:tcPr>
            <w:tcW w:w="684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 w:rsidR="0057346C"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 w:rsidRPr="000D0A26">
              <w:rPr>
                <w:rFonts w:ascii="Arial" w:hAnsi="Arial" w:cs="Arial"/>
                <w:b/>
                <w:sz w:val="20"/>
                <w:szCs w:val="20"/>
              </w:rPr>
              <w:t>Dean:</w:t>
            </w:r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</w:tbl>
    <w:p w:rsidR="000D0A26" w:rsidRDefault="000D0A26" w:rsidP="000D0A26"/>
    <w:p w:rsidR="000D0A26" w:rsidRPr="000E2C01" w:rsidRDefault="000E2C01" w:rsidP="00E87A8F">
      <w:pPr>
        <w:pStyle w:val="Footer"/>
        <w:ind w:left="0"/>
        <w:rPr>
          <w:rFonts w:cs="Arial"/>
        </w:rPr>
      </w:pPr>
      <w:r w:rsidRPr="000E2C01">
        <w:rPr>
          <w:rFonts w:cs="Arial"/>
        </w:rPr>
        <w:t>Please attach an update to the candidate’s curriculum vitae to cover period since last appointment to the Recommendation Form.</w:t>
      </w:r>
      <w:r w:rsidR="00E87A8F">
        <w:rPr>
          <w:rFonts w:cs="Arial"/>
        </w:rPr>
        <w:t xml:space="preserve"> Please ensure all fields are completed and note that incomplete forms can result in a delay to the appointment extension.</w:t>
      </w:r>
    </w:p>
    <w:sectPr w:rsidR="000D0A26" w:rsidRPr="000E2C01" w:rsidSect="00920DA5">
      <w:pgSz w:w="11906" w:h="16838" w:code="9"/>
      <w:pgMar w:top="1134" w:right="992" w:bottom="1134" w:left="1134" w:header="72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A0" w:rsidRDefault="00FC38A0" w:rsidP="004109EA">
      <w:r>
        <w:separator/>
      </w:r>
    </w:p>
  </w:endnote>
  <w:endnote w:type="continuationSeparator" w:id="0">
    <w:p w:rsidR="00FC38A0" w:rsidRDefault="00FC38A0" w:rsidP="004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26" w:rsidRDefault="000D0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71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A26" w:rsidRDefault="000D0A26" w:rsidP="00E76699">
        <w:pPr>
          <w:pStyle w:val="Footer"/>
          <w:tabs>
            <w:tab w:val="clear" w:pos="9026"/>
            <w:tab w:val="right" w:pos="14601"/>
          </w:tabs>
          <w:rPr>
            <w:color w:val="8C8C8C" w:themeColor="background1" w:themeShade="8C"/>
          </w:rPr>
        </w:pPr>
        <w:r>
          <w:rPr>
            <w:rFonts w:eastAsiaTheme="majorEastAsia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5C9725" wp14:editId="5A1F6777">
                  <wp:simplePos x="0" y="0"/>
                  <wp:positionH relativeFrom="rightMargin">
                    <wp:posOffset>17780</wp:posOffset>
                  </wp:positionH>
                  <wp:positionV relativeFrom="margin">
                    <wp:posOffset>9203055</wp:posOffset>
                  </wp:positionV>
                  <wp:extent cx="435600" cy="360000"/>
                  <wp:effectExtent l="0" t="0" r="3175" b="2540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56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3080412" sx="125000" sy="125000" algn="b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0A26" w:rsidRPr="00B77C5E" w:rsidRDefault="000D0A26" w:rsidP="008C6FE4">
                              <w:pPr>
                                <w:pStyle w:val="Page"/>
                              </w:pPr>
                              <w:r w:rsidRPr="00B77C5E">
                                <w:fldChar w:fldCharType="begin"/>
                              </w:r>
                              <w:r w:rsidRPr="00B77C5E">
                                <w:instrText xml:space="preserve"> PAGE   \* MERGEFORMAT </w:instrText>
                              </w:r>
                              <w:r w:rsidRPr="00B77C5E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10</w:t>
                              </w:r>
                              <w:r w:rsidRPr="00B77C5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B5C972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.4pt;margin-top:724.65pt;width:34.3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" o:allowincell="f" stroked="f">
                  <v:shadow type="perspective" opacity=".5" origin=".5,.5" offset="4pt,5pt" matrix="1.25,,,1.25"/>
                  <v:textbox inset="0,0,0,0">
                    <w:txbxContent>
                      <w:p w:rsidR="000D0A26" w:rsidRPr="00B77C5E" w:rsidRDefault="000D0A26" w:rsidP="008C6FE4">
                        <w:pPr>
                          <w:pStyle w:val="Page"/>
                        </w:pPr>
                        <w:r w:rsidRPr="00B77C5E">
                          <w:fldChar w:fldCharType="begin"/>
                        </w:r>
                        <w:r w:rsidRPr="00B77C5E">
                          <w:instrText xml:space="preserve"> PAGE   \* MERGEFORMAT </w:instrText>
                        </w:r>
                        <w:r w:rsidRPr="00B77C5E">
                          <w:fldChar w:fldCharType="separate"/>
                        </w:r>
                        <w:r>
                          <w:rPr>
                            <w:noProof/>
                          </w:rPr>
                          <w:t>10</w:t>
                        </w:r>
                        <w:r w:rsidRPr="00B77C5E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sdt>
          <w:sdtPr>
            <w:alias w:val="Title"/>
            <w:tag w:val=""/>
            <w:id w:val="-15689557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>
              <w:t>Appointment of Visiting Professors</w:t>
            </w:r>
          </w:sdtContent>
        </w:sdt>
        <w:r>
          <w:t xml:space="preserve">: </w:t>
        </w:r>
        <w:sdt>
          <w:sdtPr>
            <w:alias w:val="Subtitle"/>
            <w:id w:val="-440522540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r>
              <w:t>Process</w:t>
            </w:r>
          </w:sdtContent>
        </w:sdt>
        <w:r>
          <w:rPr>
            <w:color w:val="8C8C8C" w:themeColor="background1" w:themeShade="8C"/>
          </w:rPr>
          <w:tab/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D0A26" w:rsidRDefault="000D0A26" w:rsidP="006920F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A0" w:rsidRDefault="00FC38A0" w:rsidP="004109EA">
      <w:r>
        <w:separator/>
      </w:r>
    </w:p>
  </w:footnote>
  <w:footnote w:type="continuationSeparator" w:id="0">
    <w:p w:rsidR="00FC38A0" w:rsidRDefault="00FC38A0" w:rsidP="0041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alias w:val="Company"/>
      <w:tag w:val=""/>
      <w:id w:val="2048099594"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0D0A26" w:rsidRDefault="000D0A26" w:rsidP="004109EA">
        <w:pPr>
          <w:pStyle w:val="Header"/>
          <w:rPr>
            <w:rFonts w:eastAsiaTheme="majorEastAsia"/>
          </w:rPr>
        </w:pPr>
        <w:r>
          <w:rPr>
            <w:rFonts w:eastAsiaTheme="majorEastAsia"/>
          </w:rPr>
          <w:t>University of Strathclyde</w:t>
        </w:r>
      </w:p>
    </w:sdtContent>
  </w:sdt>
  <w:p w:rsidR="000D0A26" w:rsidRDefault="000D0A26" w:rsidP="00410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82"/>
    <w:multiLevelType w:val="multilevel"/>
    <w:tmpl w:val="A846FF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D5B13C9"/>
    <w:multiLevelType w:val="hybridMultilevel"/>
    <w:tmpl w:val="6A0EF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D0F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BA6944"/>
    <w:multiLevelType w:val="hybridMultilevel"/>
    <w:tmpl w:val="5AE4677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A5A2E"/>
    <w:multiLevelType w:val="hybridMultilevel"/>
    <w:tmpl w:val="BF34E856"/>
    <w:lvl w:ilvl="0" w:tplc="432ECDF0">
      <w:start w:val="4"/>
      <w:numFmt w:val="bullet"/>
      <w:lvlText w:val="•"/>
      <w:lvlJc w:val="left"/>
      <w:pPr>
        <w:ind w:left="2153" w:hanging="735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0D37E7"/>
    <w:multiLevelType w:val="hybridMultilevel"/>
    <w:tmpl w:val="C00406B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A22B17"/>
    <w:multiLevelType w:val="hybridMultilevel"/>
    <w:tmpl w:val="75F248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165475"/>
    <w:multiLevelType w:val="hybridMultilevel"/>
    <w:tmpl w:val="7644ADD0"/>
    <w:lvl w:ilvl="0" w:tplc="E024561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6107CB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7E63B9"/>
    <w:multiLevelType w:val="hybridMultilevel"/>
    <w:tmpl w:val="1D54759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6E14AB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343E07"/>
    <w:multiLevelType w:val="hybridMultilevel"/>
    <w:tmpl w:val="BBFA013E"/>
    <w:lvl w:ilvl="0" w:tplc="E0245612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5E0B0629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454B08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81531B"/>
    <w:multiLevelType w:val="hybridMultilevel"/>
    <w:tmpl w:val="E30A7C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9C08A5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2F42E6"/>
    <w:multiLevelType w:val="hybridMultilevel"/>
    <w:tmpl w:val="725483E8"/>
    <w:lvl w:ilvl="0" w:tplc="F1CA6614">
      <w:start w:val="2"/>
      <w:numFmt w:val="bullet"/>
      <w:lvlText w:val="•"/>
      <w:lvlJc w:val="left"/>
      <w:pPr>
        <w:ind w:left="1444" w:hanging="735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C1D370E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0"/>
  </w:num>
  <w:num w:numId="14">
    <w:abstractNumId w:val="1"/>
  </w:num>
  <w:num w:numId="15">
    <w:abstractNumId w:val="14"/>
  </w:num>
  <w:num w:numId="16">
    <w:abstractNumId w:val="5"/>
  </w:num>
  <w:num w:numId="17">
    <w:abstractNumId w:val="7"/>
  </w:num>
  <w:num w:numId="18">
    <w:abstractNumId w:val="3"/>
  </w:num>
  <w:num w:numId="19">
    <w:abstractNumId w:val="16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F0"/>
    <w:rsid w:val="00001C5A"/>
    <w:rsid w:val="000071CF"/>
    <w:rsid w:val="00023D37"/>
    <w:rsid w:val="00030176"/>
    <w:rsid w:val="00032802"/>
    <w:rsid w:val="00034725"/>
    <w:rsid w:val="000358A6"/>
    <w:rsid w:val="00035B59"/>
    <w:rsid w:val="00040DF8"/>
    <w:rsid w:val="0004369B"/>
    <w:rsid w:val="000444D4"/>
    <w:rsid w:val="00054E64"/>
    <w:rsid w:val="00061F5A"/>
    <w:rsid w:val="00063DD5"/>
    <w:rsid w:val="00065631"/>
    <w:rsid w:val="0006783A"/>
    <w:rsid w:val="00070D9C"/>
    <w:rsid w:val="0007459F"/>
    <w:rsid w:val="000767B4"/>
    <w:rsid w:val="00076E8A"/>
    <w:rsid w:val="00081689"/>
    <w:rsid w:val="00081C15"/>
    <w:rsid w:val="00084DCE"/>
    <w:rsid w:val="000864A7"/>
    <w:rsid w:val="00086DC0"/>
    <w:rsid w:val="00097436"/>
    <w:rsid w:val="000A08E8"/>
    <w:rsid w:val="000A440B"/>
    <w:rsid w:val="000B23E7"/>
    <w:rsid w:val="000B7D76"/>
    <w:rsid w:val="000C11FA"/>
    <w:rsid w:val="000C5407"/>
    <w:rsid w:val="000C6727"/>
    <w:rsid w:val="000C7492"/>
    <w:rsid w:val="000D0A26"/>
    <w:rsid w:val="000D2D4D"/>
    <w:rsid w:val="000D6370"/>
    <w:rsid w:val="000E2C01"/>
    <w:rsid w:val="000F3B7E"/>
    <w:rsid w:val="000F5076"/>
    <w:rsid w:val="000F5E0B"/>
    <w:rsid w:val="000F67E2"/>
    <w:rsid w:val="00105710"/>
    <w:rsid w:val="00123BD3"/>
    <w:rsid w:val="00127396"/>
    <w:rsid w:val="00136367"/>
    <w:rsid w:val="001500B4"/>
    <w:rsid w:val="00151511"/>
    <w:rsid w:val="0015327A"/>
    <w:rsid w:val="00156124"/>
    <w:rsid w:val="001561A4"/>
    <w:rsid w:val="00161316"/>
    <w:rsid w:val="00161D5A"/>
    <w:rsid w:val="00166A20"/>
    <w:rsid w:val="00173171"/>
    <w:rsid w:val="001736CC"/>
    <w:rsid w:val="00180BAF"/>
    <w:rsid w:val="00182A6A"/>
    <w:rsid w:val="00184C1F"/>
    <w:rsid w:val="00190721"/>
    <w:rsid w:val="0019672C"/>
    <w:rsid w:val="001A3227"/>
    <w:rsid w:val="001A5B60"/>
    <w:rsid w:val="001A5F29"/>
    <w:rsid w:val="001A6049"/>
    <w:rsid w:val="001A72E4"/>
    <w:rsid w:val="001B0C79"/>
    <w:rsid w:val="001B147A"/>
    <w:rsid w:val="001B4D44"/>
    <w:rsid w:val="001C3034"/>
    <w:rsid w:val="001E2E15"/>
    <w:rsid w:val="001E46CD"/>
    <w:rsid w:val="001E4920"/>
    <w:rsid w:val="001F6F1F"/>
    <w:rsid w:val="002026EE"/>
    <w:rsid w:val="00202858"/>
    <w:rsid w:val="00203157"/>
    <w:rsid w:val="00204825"/>
    <w:rsid w:val="00206C9F"/>
    <w:rsid w:val="00220CEE"/>
    <w:rsid w:val="00220E40"/>
    <w:rsid w:val="0022220D"/>
    <w:rsid w:val="002429AE"/>
    <w:rsid w:val="00251FC5"/>
    <w:rsid w:val="00257E52"/>
    <w:rsid w:val="00262344"/>
    <w:rsid w:val="00266A21"/>
    <w:rsid w:val="00267B93"/>
    <w:rsid w:val="00270A5B"/>
    <w:rsid w:val="00271675"/>
    <w:rsid w:val="002762EA"/>
    <w:rsid w:val="00276A87"/>
    <w:rsid w:val="0028482A"/>
    <w:rsid w:val="00284BE7"/>
    <w:rsid w:val="002930FA"/>
    <w:rsid w:val="002A3A4F"/>
    <w:rsid w:val="002A4373"/>
    <w:rsid w:val="002B22E5"/>
    <w:rsid w:val="002B3063"/>
    <w:rsid w:val="002B481D"/>
    <w:rsid w:val="002B6E5A"/>
    <w:rsid w:val="002B7D7B"/>
    <w:rsid w:val="002C0FDE"/>
    <w:rsid w:val="002C1586"/>
    <w:rsid w:val="002D0986"/>
    <w:rsid w:val="002D42A0"/>
    <w:rsid w:val="002D42C9"/>
    <w:rsid w:val="002D71C8"/>
    <w:rsid w:val="002E7BBA"/>
    <w:rsid w:val="003066AB"/>
    <w:rsid w:val="00310F6A"/>
    <w:rsid w:val="0031360D"/>
    <w:rsid w:val="00320836"/>
    <w:rsid w:val="003253A0"/>
    <w:rsid w:val="00330968"/>
    <w:rsid w:val="0033208F"/>
    <w:rsid w:val="00337EC8"/>
    <w:rsid w:val="00354958"/>
    <w:rsid w:val="003568F2"/>
    <w:rsid w:val="00361DFF"/>
    <w:rsid w:val="003622CA"/>
    <w:rsid w:val="00362402"/>
    <w:rsid w:val="00362428"/>
    <w:rsid w:val="0036605E"/>
    <w:rsid w:val="00367594"/>
    <w:rsid w:val="00374906"/>
    <w:rsid w:val="0037613C"/>
    <w:rsid w:val="003765FD"/>
    <w:rsid w:val="0038176F"/>
    <w:rsid w:val="003A2C54"/>
    <w:rsid w:val="003A47F0"/>
    <w:rsid w:val="003C09CF"/>
    <w:rsid w:val="003C3811"/>
    <w:rsid w:val="003C5096"/>
    <w:rsid w:val="003C5B53"/>
    <w:rsid w:val="003E22EF"/>
    <w:rsid w:val="003F608E"/>
    <w:rsid w:val="0040460F"/>
    <w:rsid w:val="004109EA"/>
    <w:rsid w:val="00413F9C"/>
    <w:rsid w:val="00437CC3"/>
    <w:rsid w:val="004433AB"/>
    <w:rsid w:val="00446677"/>
    <w:rsid w:val="004507A1"/>
    <w:rsid w:val="0045089D"/>
    <w:rsid w:val="0046304B"/>
    <w:rsid w:val="00463AE7"/>
    <w:rsid w:val="00470C7E"/>
    <w:rsid w:val="0047633B"/>
    <w:rsid w:val="00493160"/>
    <w:rsid w:val="00495D50"/>
    <w:rsid w:val="00497338"/>
    <w:rsid w:val="004A1DE7"/>
    <w:rsid w:val="004A2ABB"/>
    <w:rsid w:val="004A3BD7"/>
    <w:rsid w:val="004B4664"/>
    <w:rsid w:val="004B6115"/>
    <w:rsid w:val="004C4C1D"/>
    <w:rsid w:val="004C712B"/>
    <w:rsid w:val="004E5B54"/>
    <w:rsid w:val="004F54E9"/>
    <w:rsid w:val="00513140"/>
    <w:rsid w:val="00514728"/>
    <w:rsid w:val="005147F0"/>
    <w:rsid w:val="00520626"/>
    <w:rsid w:val="00520AC3"/>
    <w:rsid w:val="005261B8"/>
    <w:rsid w:val="00533970"/>
    <w:rsid w:val="0053523B"/>
    <w:rsid w:val="00545B92"/>
    <w:rsid w:val="00547BD0"/>
    <w:rsid w:val="00551074"/>
    <w:rsid w:val="00563652"/>
    <w:rsid w:val="005668D7"/>
    <w:rsid w:val="00566EFE"/>
    <w:rsid w:val="005703F1"/>
    <w:rsid w:val="00570F21"/>
    <w:rsid w:val="0057346C"/>
    <w:rsid w:val="005861FF"/>
    <w:rsid w:val="00587B43"/>
    <w:rsid w:val="005A126D"/>
    <w:rsid w:val="005A6C2C"/>
    <w:rsid w:val="005A79F7"/>
    <w:rsid w:val="005B193B"/>
    <w:rsid w:val="005B2B8E"/>
    <w:rsid w:val="005B2C63"/>
    <w:rsid w:val="005B4777"/>
    <w:rsid w:val="005B49FC"/>
    <w:rsid w:val="005B6020"/>
    <w:rsid w:val="005C4F64"/>
    <w:rsid w:val="005D231C"/>
    <w:rsid w:val="005D7478"/>
    <w:rsid w:val="005E0265"/>
    <w:rsid w:val="005E0A81"/>
    <w:rsid w:val="005E78CA"/>
    <w:rsid w:val="00606DC4"/>
    <w:rsid w:val="00615512"/>
    <w:rsid w:val="00625002"/>
    <w:rsid w:val="00625D35"/>
    <w:rsid w:val="00626EEE"/>
    <w:rsid w:val="00633939"/>
    <w:rsid w:val="00636E51"/>
    <w:rsid w:val="00643546"/>
    <w:rsid w:val="0066169D"/>
    <w:rsid w:val="006733F8"/>
    <w:rsid w:val="006920FA"/>
    <w:rsid w:val="006942A9"/>
    <w:rsid w:val="00695AEA"/>
    <w:rsid w:val="0069617E"/>
    <w:rsid w:val="00696B28"/>
    <w:rsid w:val="006B296E"/>
    <w:rsid w:val="006B3118"/>
    <w:rsid w:val="006B5573"/>
    <w:rsid w:val="006B5F83"/>
    <w:rsid w:val="006B6BCF"/>
    <w:rsid w:val="006C6759"/>
    <w:rsid w:val="006D0AF3"/>
    <w:rsid w:val="006D5DCD"/>
    <w:rsid w:val="006D5EB3"/>
    <w:rsid w:val="006F2980"/>
    <w:rsid w:val="007152AC"/>
    <w:rsid w:val="007173E3"/>
    <w:rsid w:val="007260A0"/>
    <w:rsid w:val="00726F82"/>
    <w:rsid w:val="0073145C"/>
    <w:rsid w:val="007442DB"/>
    <w:rsid w:val="00745021"/>
    <w:rsid w:val="00762B28"/>
    <w:rsid w:val="007632B7"/>
    <w:rsid w:val="00767BC8"/>
    <w:rsid w:val="00771D2C"/>
    <w:rsid w:val="00773F54"/>
    <w:rsid w:val="0078182C"/>
    <w:rsid w:val="007906B6"/>
    <w:rsid w:val="00796DF1"/>
    <w:rsid w:val="007A65B4"/>
    <w:rsid w:val="007A72A0"/>
    <w:rsid w:val="007A74CA"/>
    <w:rsid w:val="007B0D54"/>
    <w:rsid w:val="007B59D1"/>
    <w:rsid w:val="007B6339"/>
    <w:rsid w:val="007B6CDD"/>
    <w:rsid w:val="007B7554"/>
    <w:rsid w:val="007D2AF0"/>
    <w:rsid w:val="007D6D72"/>
    <w:rsid w:val="007E56F3"/>
    <w:rsid w:val="007E747F"/>
    <w:rsid w:val="007F59EA"/>
    <w:rsid w:val="0080026C"/>
    <w:rsid w:val="008042F3"/>
    <w:rsid w:val="0080683B"/>
    <w:rsid w:val="00824AD7"/>
    <w:rsid w:val="008257F8"/>
    <w:rsid w:val="00827457"/>
    <w:rsid w:val="00831238"/>
    <w:rsid w:val="0083123F"/>
    <w:rsid w:val="008332A5"/>
    <w:rsid w:val="00844D56"/>
    <w:rsid w:val="008452B6"/>
    <w:rsid w:val="00845527"/>
    <w:rsid w:val="00854D41"/>
    <w:rsid w:val="00855FA7"/>
    <w:rsid w:val="00857119"/>
    <w:rsid w:val="00857899"/>
    <w:rsid w:val="0086480F"/>
    <w:rsid w:val="00866BAB"/>
    <w:rsid w:val="0087684F"/>
    <w:rsid w:val="0088501B"/>
    <w:rsid w:val="008A0C71"/>
    <w:rsid w:val="008A74E4"/>
    <w:rsid w:val="008B2CBE"/>
    <w:rsid w:val="008C0EB6"/>
    <w:rsid w:val="008C0ECA"/>
    <w:rsid w:val="008C6FE4"/>
    <w:rsid w:val="008D1286"/>
    <w:rsid w:val="008D16DE"/>
    <w:rsid w:val="008D2CE5"/>
    <w:rsid w:val="008D701B"/>
    <w:rsid w:val="008E44BE"/>
    <w:rsid w:val="008F7F01"/>
    <w:rsid w:val="009007C4"/>
    <w:rsid w:val="0090246B"/>
    <w:rsid w:val="00903A16"/>
    <w:rsid w:val="00912119"/>
    <w:rsid w:val="00920DA5"/>
    <w:rsid w:val="0093120B"/>
    <w:rsid w:val="0094274C"/>
    <w:rsid w:val="00946A54"/>
    <w:rsid w:val="00950AA6"/>
    <w:rsid w:val="00957C50"/>
    <w:rsid w:val="0096328E"/>
    <w:rsid w:val="009633DC"/>
    <w:rsid w:val="00980CE9"/>
    <w:rsid w:val="009818F7"/>
    <w:rsid w:val="00994EF1"/>
    <w:rsid w:val="009950A8"/>
    <w:rsid w:val="00996699"/>
    <w:rsid w:val="009B2877"/>
    <w:rsid w:val="009B43D3"/>
    <w:rsid w:val="009B5009"/>
    <w:rsid w:val="009B5728"/>
    <w:rsid w:val="009C0472"/>
    <w:rsid w:val="009D1047"/>
    <w:rsid w:val="009D1CDA"/>
    <w:rsid w:val="009D6162"/>
    <w:rsid w:val="009F1882"/>
    <w:rsid w:val="00A02F4E"/>
    <w:rsid w:val="00A1694D"/>
    <w:rsid w:val="00A17E40"/>
    <w:rsid w:val="00A27283"/>
    <w:rsid w:val="00A35F15"/>
    <w:rsid w:val="00A371FA"/>
    <w:rsid w:val="00A53893"/>
    <w:rsid w:val="00A61A96"/>
    <w:rsid w:val="00A64629"/>
    <w:rsid w:val="00A77ABD"/>
    <w:rsid w:val="00A92157"/>
    <w:rsid w:val="00A953FF"/>
    <w:rsid w:val="00AA2EF9"/>
    <w:rsid w:val="00AA5C3C"/>
    <w:rsid w:val="00AB24F8"/>
    <w:rsid w:val="00AB3EEA"/>
    <w:rsid w:val="00AB417E"/>
    <w:rsid w:val="00AB65D2"/>
    <w:rsid w:val="00AC0E07"/>
    <w:rsid w:val="00AC1943"/>
    <w:rsid w:val="00AC4FA7"/>
    <w:rsid w:val="00AD1150"/>
    <w:rsid w:val="00AD3319"/>
    <w:rsid w:val="00AD4620"/>
    <w:rsid w:val="00AD4D91"/>
    <w:rsid w:val="00AE3522"/>
    <w:rsid w:val="00AE775C"/>
    <w:rsid w:val="00AE7F54"/>
    <w:rsid w:val="00AF201B"/>
    <w:rsid w:val="00AF409F"/>
    <w:rsid w:val="00AF5DC3"/>
    <w:rsid w:val="00B03B7D"/>
    <w:rsid w:val="00B11A0B"/>
    <w:rsid w:val="00B1585C"/>
    <w:rsid w:val="00B170E2"/>
    <w:rsid w:val="00B240C9"/>
    <w:rsid w:val="00B26398"/>
    <w:rsid w:val="00B26F16"/>
    <w:rsid w:val="00B33895"/>
    <w:rsid w:val="00B43BFC"/>
    <w:rsid w:val="00B44A2D"/>
    <w:rsid w:val="00B52E7A"/>
    <w:rsid w:val="00B60B6E"/>
    <w:rsid w:val="00B615D5"/>
    <w:rsid w:val="00B64888"/>
    <w:rsid w:val="00B6747E"/>
    <w:rsid w:val="00B73323"/>
    <w:rsid w:val="00B7360C"/>
    <w:rsid w:val="00B76280"/>
    <w:rsid w:val="00B77C5E"/>
    <w:rsid w:val="00B80021"/>
    <w:rsid w:val="00B8469B"/>
    <w:rsid w:val="00B85923"/>
    <w:rsid w:val="00B871C1"/>
    <w:rsid w:val="00B909F0"/>
    <w:rsid w:val="00B9100B"/>
    <w:rsid w:val="00B94DB1"/>
    <w:rsid w:val="00B950E5"/>
    <w:rsid w:val="00B973E6"/>
    <w:rsid w:val="00BA0734"/>
    <w:rsid w:val="00BB410A"/>
    <w:rsid w:val="00BD0409"/>
    <w:rsid w:val="00BD1B2C"/>
    <w:rsid w:val="00BD6F24"/>
    <w:rsid w:val="00BE749F"/>
    <w:rsid w:val="00BF5BF4"/>
    <w:rsid w:val="00C04C1C"/>
    <w:rsid w:val="00C15AB1"/>
    <w:rsid w:val="00C22D71"/>
    <w:rsid w:val="00C22EC0"/>
    <w:rsid w:val="00C2411F"/>
    <w:rsid w:val="00C27454"/>
    <w:rsid w:val="00C30964"/>
    <w:rsid w:val="00C30F03"/>
    <w:rsid w:val="00C33B90"/>
    <w:rsid w:val="00C555E1"/>
    <w:rsid w:val="00C56A2F"/>
    <w:rsid w:val="00C57898"/>
    <w:rsid w:val="00C7018F"/>
    <w:rsid w:val="00C70C67"/>
    <w:rsid w:val="00C8012D"/>
    <w:rsid w:val="00C85C7B"/>
    <w:rsid w:val="00C9737D"/>
    <w:rsid w:val="00CA1057"/>
    <w:rsid w:val="00CA6E70"/>
    <w:rsid w:val="00CB0DF7"/>
    <w:rsid w:val="00CC2CAA"/>
    <w:rsid w:val="00CD0E02"/>
    <w:rsid w:val="00CE263F"/>
    <w:rsid w:val="00CE5719"/>
    <w:rsid w:val="00CE64B6"/>
    <w:rsid w:val="00CF7BDB"/>
    <w:rsid w:val="00D00449"/>
    <w:rsid w:val="00D00AFC"/>
    <w:rsid w:val="00D03BBD"/>
    <w:rsid w:val="00D05F03"/>
    <w:rsid w:val="00D10D7E"/>
    <w:rsid w:val="00D17D93"/>
    <w:rsid w:val="00D23628"/>
    <w:rsid w:val="00D252F5"/>
    <w:rsid w:val="00D271DA"/>
    <w:rsid w:val="00D33991"/>
    <w:rsid w:val="00D367DA"/>
    <w:rsid w:val="00D418C0"/>
    <w:rsid w:val="00D42495"/>
    <w:rsid w:val="00D4545C"/>
    <w:rsid w:val="00D465EF"/>
    <w:rsid w:val="00D50693"/>
    <w:rsid w:val="00D57325"/>
    <w:rsid w:val="00D70337"/>
    <w:rsid w:val="00D71782"/>
    <w:rsid w:val="00D75BEC"/>
    <w:rsid w:val="00D80709"/>
    <w:rsid w:val="00D86A23"/>
    <w:rsid w:val="00D87EB7"/>
    <w:rsid w:val="00DA0C6A"/>
    <w:rsid w:val="00DA5360"/>
    <w:rsid w:val="00DA5D1B"/>
    <w:rsid w:val="00DA6022"/>
    <w:rsid w:val="00DB0BA0"/>
    <w:rsid w:val="00DB146B"/>
    <w:rsid w:val="00DB3EF2"/>
    <w:rsid w:val="00DC1734"/>
    <w:rsid w:val="00DC1F5B"/>
    <w:rsid w:val="00DD5249"/>
    <w:rsid w:val="00DD71A6"/>
    <w:rsid w:val="00DE02CC"/>
    <w:rsid w:val="00DE0FE9"/>
    <w:rsid w:val="00DE2367"/>
    <w:rsid w:val="00DF1670"/>
    <w:rsid w:val="00DF7154"/>
    <w:rsid w:val="00DF72D6"/>
    <w:rsid w:val="00E15315"/>
    <w:rsid w:val="00E20E31"/>
    <w:rsid w:val="00E2466C"/>
    <w:rsid w:val="00E25EB6"/>
    <w:rsid w:val="00E26868"/>
    <w:rsid w:val="00E27EAF"/>
    <w:rsid w:val="00E27F1A"/>
    <w:rsid w:val="00E303C8"/>
    <w:rsid w:val="00E33E55"/>
    <w:rsid w:val="00E34E0B"/>
    <w:rsid w:val="00E37481"/>
    <w:rsid w:val="00E377E6"/>
    <w:rsid w:val="00E42935"/>
    <w:rsid w:val="00E4399A"/>
    <w:rsid w:val="00E503F1"/>
    <w:rsid w:val="00E509C3"/>
    <w:rsid w:val="00E63AC9"/>
    <w:rsid w:val="00E76699"/>
    <w:rsid w:val="00E77F2D"/>
    <w:rsid w:val="00E77FD8"/>
    <w:rsid w:val="00E8261C"/>
    <w:rsid w:val="00E867D7"/>
    <w:rsid w:val="00E86F7F"/>
    <w:rsid w:val="00E87A8F"/>
    <w:rsid w:val="00E918ED"/>
    <w:rsid w:val="00EA37E7"/>
    <w:rsid w:val="00EA786C"/>
    <w:rsid w:val="00EA7C7A"/>
    <w:rsid w:val="00EB0F66"/>
    <w:rsid w:val="00EB1585"/>
    <w:rsid w:val="00EB1F27"/>
    <w:rsid w:val="00EB2176"/>
    <w:rsid w:val="00EC26C9"/>
    <w:rsid w:val="00EC57C8"/>
    <w:rsid w:val="00EC6D37"/>
    <w:rsid w:val="00EC77A0"/>
    <w:rsid w:val="00ED3F78"/>
    <w:rsid w:val="00ED5D82"/>
    <w:rsid w:val="00EE3938"/>
    <w:rsid w:val="00EF48BD"/>
    <w:rsid w:val="00F0491E"/>
    <w:rsid w:val="00F11BD8"/>
    <w:rsid w:val="00F12BD6"/>
    <w:rsid w:val="00F2608A"/>
    <w:rsid w:val="00F3113B"/>
    <w:rsid w:val="00F44FC2"/>
    <w:rsid w:val="00F47476"/>
    <w:rsid w:val="00F47B2C"/>
    <w:rsid w:val="00F50720"/>
    <w:rsid w:val="00F67C12"/>
    <w:rsid w:val="00F723F0"/>
    <w:rsid w:val="00F72ED7"/>
    <w:rsid w:val="00F75C17"/>
    <w:rsid w:val="00F77D78"/>
    <w:rsid w:val="00F80251"/>
    <w:rsid w:val="00F80887"/>
    <w:rsid w:val="00F81654"/>
    <w:rsid w:val="00F856C1"/>
    <w:rsid w:val="00FA38B3"/>
    <w:rsid w:val="00FB1155"/>
    <w:rsid w:val="00FC209D"/>
    <w:rsid w:val="00FC38A0"/>
    <w:rsid w:val="00FD09C2"/>
    <w:rsid w:val="00FE003D"/>
    <w:rsid w:val="00FE0835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B4"/>
    <w:pPr>
      <w:keepLines/>
      <w:spacing w:after="220"/>
      <w:ind w:left="709"/>
    </w:pPr>
    <w:rPr>
      <w:rFonts w:ascii="Gill Sans MT" w:hAnsi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6FE4"/>
    <w:pPr>
      <w:keepNext/>
      <w:numPr>
        <w:numId w:val="1"/>
      </w:numPr>
      <w:spacing w:before="240" w:after="60"/>
      <w:ind w:left="709" w:hanging="709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A5C3C"/>
    <w:pPr>
      <w:keepNext/>
      <w:numPr>
        <w:ilvl w:val="1"/>
        <w:numId w:val="1"/>
      </w:numPr>
      <w:spacing w:before="200"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6162"/>
    <w:pPr>
      <w:keepNext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9EA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9EA"/>
    <w:pPr>
      <w:keepNext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9EA"/>
    <w:pPr>
      <w:keepNext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9EA"/>
    <w:pPr>
      <w:keepNext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9EA"/>
    <w:pPr>
      <w:keepNext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09EA"/>
    <w:pPr>
      <w:keepNext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85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0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C6F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A65B4"/>
    <w:pPr>
      <w:pageBreakBefore/>
      <w:spacing w:before="240" w:after="60"/>
      <w:jc w:val="center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65B4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1C3034"/>
    <w:pPr>
      <w:spacing w:after="60"/>
      <w:jc w:val="center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C3034"/>
    <w:rPr>
      <w:rFonts w:asciiTheme="majorHAnsi" w:eastAsiaTheme="majorEastAsia" w:hAnsiTheme="majorHAnsi" w:cstheme="majorBidi"/>
      <w:sz w:val="28"/>
      <w:szCs w:val="24"/>
    </w:rPr>
  </w:style>
  <w:style w:type="paragraph" w:customStyle="1" w:styleId="NumberedPara">
    <w:name w:val="Numbered Para"/>
    <w:basedOn w:val="Normal"/>
    <w:link w:val="NumberedParaChar"/>
    <w:qFormat/>
    <w:rsid w:val="008332A5"/>
    <w:pPr>
      <w:ind w:left="0"/>
    </w:pPr>
  </w:style>
  <w:style w:type="character" w:customStyle="1" w:styleId="NumberedParaChar">
    <w:name w:val="Numbered Para Char"/>
    <w:basedOn w:val="DefaultParagraphFont"/>
    <w:link w:val="NumberedPara"/>
    <w:rsid w:val="008332A5"/>
    <w:rPr>
      <w:rFonts w:ascii="Gill Sans MT" w:hAnsi="Gill Sans MT"/>
      <w:sz w:val="22"/>
      <w:szCs w:val="22"/>
    </w:rPr>
  </w:style>
  <w:style w:type="paragraph" w:styleId="NoSpacing">
    <w:name w:val="No Spacing"/>
    <w:link w:val="NoSpacingChar"/>
    <w:uiPriority w:val="1"/>
    <w:qFormat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4369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3B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257E52"/>
    <w:pPr>
      <w:framePr w:hSpace="180" w:wrap="around" w:vAnchor="text" w:hAnchor="text" w:xAlign="right" w:y="1"/>
      <w:tabs>
        <w:tab w:val="right" w:leader="dot" w:pos="-10"/>
        <w:tab w:val="left" w:pos="440"/>
        <w:tab w:val="left" w:pos="1134"/>
        <w:tab w:val="right" w:pos="6237"/>
      </w:tabs>
      <w:spacing w:after="100"/>
      <w:ind w:left="1134" w:hanging="425"/>
      <w:suppressOverlap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C04C1C"/>
    <w:pPr>
      <w:framePr w:hSpace="187" w:wrap="around" w:hAnchor="margin" w:xAlign="right" w:yAlign="top"/>
      <w:tabs>
        <w:tab w:val="left" w:pos="1704"/>
        <w:tab w:val="right" w:pos="6240"/>
      </w:tabs>
      <w:spacing w:after="100"/>
      <w:ind w:left="1137"/>
    </w:pPr>
    <w:rPr>
      <w:noProof/>
    </w:rPr>
  </w:style>
  <w:style w:type="paragraph" w:styleId="Header">
    <w:name w:val="header"/>
    <w:basedOn w:val="Normal"/>
    <w:link w:val="Head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3B"/>
    <w:rPr>
      <w:rFonts w:ascii="Gill Sans MT" w:hAnsi="Gill Sans MT"/>
      <w:sz w:val="22"/>
      <w:szCs w:val="22"/>
    </w:rPr>
  </w:style>
  <w:style w:type="paragraph" w:styleId="Footer">
    <w:name w:val="footer"/>
    <w:basedOn w:val="Normal"/>
    <w:link w:val="FooterChar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3113B"/>
    <w:rPr>
      <w:rFonts w:ascii="Gill Sans MT" w:hAnsi="Gill Sans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A5C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6162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109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109E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109E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109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ge">
    <w:name w:val="Page #"/>
    <w:basedOn w:val="NoSpacing"/>
    <w:link w:val="PageChar"/>
    <w:qFormat/>
    <w:rsid w:val="00B77C5E"/>
    <w:pPr>
      <w:pBdr>
        <w:top w:val="single" w:sz="36" w:space="1" w:color="C0B154"/>
        <w:bottom w:val="single" w:sz="12" w:space="1" w:color="C0B154"/>
      </w:pBdr>
      <w:spacing w:before="120" w:after="120"/>
      <w:jc w:val="center"/>
    </w:pPr>
    <w:rPr>
      <w:rFonts w:ascii="Gill Sans MT" w:hAnsi="Gill Sans MT"/>
    </w:rPr>
  </w:style>
  <w:style w:type="character" w:customStyle="1" w:styleId="PageChar">
    <w:name w:val="Page # Char"/>
    <w:basedOn w:val="NoSpacingChar"/>
    <w:link w:val="Page"/>
    <w:rsid w:val="00B77C5E"/>
    <w:rPr>
      <w:rFonts w:ascii="Gill Sans MT" w:eastAsia="MS Mincho" w:hAnsi="Gill Sans MT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B615D5"/>
    <w:pPr>
      <w:spacing w:after="120"/>
      <w:ind w:left="720"/>
    </w:pPr>
  </w:style>
  <w:style w:type="table" w:styleId="LightList-Accent1">
    <w:name w:val="Light List Accent 1"/>
    <w:basedOn w:val="TableNormal"/>
    <w:uiPriority w:val="61"/>
    <w:rsid w:val="006920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rsid w:val="000D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B4"/>
    <w:pPr>
      <w:keepLines/>
      <w:spacing w:after="220"/>
      <w:ind w:left="709"/>
    </w:pPr>
    <w:rPr>
      <w:rFonts w:ascii="Gill Sans MT" w:hAnsi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6FE4"/>
    <w:pPr>
      <w:keepNext/>
      <w:numPr>
        <w:numId w:val="1"/>
      </w:numPr>
      <w:spacing w:before="240" w:after="60"/>
      <w:ind w:left="709" w:hanging="709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A5C3C"/>
    <w:pPr>
      <w:keepNext/>
      <w:numPr>
        <w:ilvl w:val="1"/>
        <w:numId w:val="1"/>
      </w:numPr>
      <w:spacing w:before="200"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6162"/>
    <w:pPr>
      <w:keepNext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9EA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9EA"/>
    <w:pPr>
      <w:keepNext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9EA"/>
    <w:pPr>
      <w:keepNext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9EA"/>
    <w:pPr>
      <w:keepNext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9EA"/>
    <w:pPr>
      <w:keepNext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09EA"/>
    <w:pPr>
      <w:keepNext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85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0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C6F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A65B4"/>
    <w:pPr>
      <w:pageBreakBefore/>
      <w:spacing w:before="240" w:after="60"/>
      <w:jc w:val="center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65B4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1C3034"/>
    <w:pPr>
      <w:spacing w:after="60"/>
      <w:jc w:val="center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C3034"/>
    <w:rPr>
      <w:rFonts w:asciiTheme="majorHAnsi" w:eastAsiaTheme="majorEastAsia" w:hAnsiTheme="majorHAnsi" w:cstheme="majorBidi"/>
      <w:sz w:val="28"/>
      <w:szCs w:val="24"/>
    </w:rPr>
  </w:style>
  <w:style w:type="paragraph" w:customStyle="1" w:styleId="NumberedPara">
    <w:name w:val="Numbered Para"/>
    <w:basedOn w:val="Normal"/>
    <w:link w:val="NumberedParaChar"/>
    <w:qFormat/>
    <w:rsid w:val="008332A5"/>
    <w:pPr>
      <w:ind w:left="0"/>
    </w:pPr>
  </w:style>
  <w:style w:type="character" w:customStyle="1" w:styleId="NumberedParaChar">
    <w:name w:val="Numbered Para Char"/>
    <w:basedOn w:val="DefaultParagraphFont"/>
    <w:link w:val="NumberedPara"/>
    <w:rsid w:val="008332A5"/>
    <w:rPr>
      <w:rFonts w:ascii="Gill Sans MT" w:hAnsi="Gill Sans MT"/>
      <w:sz w:val="22"/>
      <w:szCs w:val="22"/>
    </w:rPr>
  </w:style>
  <w:style w:type="paragraph" w:styleId="NoSpacing">
    <w:name w:val="No Spacing"/>
    <w:link w:val="NoSpacingChar"/>
    <w:uiPriority w:val="1"/>
    <w:qFormat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4369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3B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257E52"/>
    <w:pPr>
      <w:framePr w:hSpace="180" w:wrap="around" w:vAnchor="text" w:hAnchor="text" w:xAlign="right" w:y="1"/>
      <w:tabs>
        <w:tab w:val="right" w:leader="dot" w:pos="-10"/>
        <w:tab w:val="left" w:pos="440"/>
        <w:tab w:val="left" w:pos="1134"/>
        <w:tab w:val="right" w:pos="6237"/>
      </w:tabs>
      <w:spacing w:after="100"/>
      <w:ind w:left="1134" w:hanging="425"/>
      <w:suppressOverlap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C04C1C"/>
    <w:pPr>
      <w:framePr w:hSpace="187" w:wrap="around" w:hAnchor="margin" w:xAlign="right" w:yAlign="top"/>
      <w:tabs>
        <w:tab w:val="left" w:pos="1704"/>
        <w:tab w:val="right" w:pos="6240"/>
      </w:tabs>
      <w:spacing w:after="100"/>
      <w:ind w:left="1137"/>
    </w:pPr>
    <w:rPr>
      <w:noProof/>
    </w:rPr>
  </w:style>
  <w:style w:type="paragraph" w:styleId="Header">
    <w:name w:val="header"/>
    <w:basedOn w:val="Normal"/>
    <w:link w:val="Head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3B"/>
    <w:rPr>
      <w:rFonts w:ascii="Gill Sans MT" w:hAnsi="Gill Sans MT"/>
      <w:sz w:val="22"/>
      <w:szCs w:val="22"/>
    </w:rPr>
  </w:style>
  <w:style w:type="paragraph" w:styleId="Footer">
    <w:name w:val="footer"/>
    <w:basedOn w:val="Normal"/>
    <w:link w:val="FooterChar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3113B"/>
    <w:rPr>
      <w:rFonts w:ascii="Gill Sans MT" w:hAnsi="Gill Sans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A5C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6162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109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109E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109E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109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ge">
    <w:name w:val="Page #"/>
    <w:basedOn w:val="NoSpacing"/>
    <w:link w:val="PageChar"/>
    <w:qFormat/>
    <w:rsid w:val="00B77C5E"/>
    <w:pPr>
      <w:pBdr>
        <w:top w:val="single" w:sz="36" w:space="1" w:color="C0B154"/>
        <w:bottom w:val="single" w:sz="12" w:space="1" w:color="C0B154"/>
      </w:pBdr>
      <w:spacing w:before="120" w:after="120"/>
      <w:jc w:val="center"/>
    </w:pPr>
    <w:rPr>
      <w:rFonts w:ascii="Gill Sans MT" w:hAnsi="Gill Sans MT"/>
    </w:rPr>
  </w:style>
  <w:style w:type="character" w:customStyle="1" w:styleId="PageChar">
    <w:name w:val="Page # Char"/>
    <w:basedOn w:val="NoSpacingChar"/>
    <w:link w:val="Page"/>
    <w:rsid w:val="00B77C5E"/>
    <w:rPr>
      <w:rFonts w:ascii="Gill Sans MT" w:eastAsia="MS Mincho" w:hAnsi="Gill Sans MT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B615D5"/>
    <w:pPr>
      <w:spacing w:after="120"/>
      <w:ind w:left="720"/>
    </w:pPr>
  </w:style>
  <w:style w:type="table" w:styleId="LightList-Accent1">
    <w:name w:val="Light List Accent 1"/>
    <w:basedOn w:val="TableNormal"/>
    <w:uiPriority w:val="61"/>
    <w:rsid w:val="006920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rsid w:val="000D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C86C143D8D45CE9357A4CF130E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FF2B-3EBE-4AF5-9165-3B0F1FA57971}"/>
      </w:docPartPr>
      <w:docPartBody>
        <w:p w:rsidR="00EC1694" w:rsidRDefault="00EC1694" w:rsidP="00EC1694">
          <w:pPr>
            <w:pStyle w:val="A5C86C143D8D45CE9357A4CF130E2E5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4400A97E1BFC4C298CF7377A3C714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E24D-1203-4057-8809-F5587EE739A1}"/>
      </w:docPartPr>
      <w:docPartBody>
        <w:p w:rsidR="00EC1694" w:rsidRDefault="00EC1694" w:rsidP="00EC1694">
          <w:pPr>
            <w:pStyle w:val="4400A97E1BFC4C298CF7377A3C714A1D11"/>
          </w:pPr>
          <w:r w:rsidRPr="003568F2">
            <w:rPr>
              <w:rFonts w:asciiTheme="majorHAnsi" w:hAnsiTheme="majorHAnsi"/>
              <w:sz w:val="32"/>
              <w:szCs w:val="40"/>
            </w:rPr>
            <w:t>Administrative and Professional Services (APS), Technical Services and Operational Services Staff</w:t>
          </w:r>
        </w:p>
      </w:docPartBody>
    </w:docPart>
    <w:docPart>
      <w:docPartPr>
        <w:name w:val="F0F74CD411E3441DAA1174773C5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2420-A02A-4AA3-B1AC-4FC0AA2996CC}"/>
      </w:docPartPr>
      <w:docPartBody>
        <w:p w:rsidR="00EC1694" w:rsidRDefault="00EC1694" w:rsidP="00EC1694">
          <w:pPr>
            <w:pStyle w:val="F0F74CD411E3441DAA1174773C53C3B2"/>
          </w:pPr>
          <w:r>
            <w:rPr>
              <w:sz w:val="28"/>
              <w:szCs w:val="28"/>
            </w:rPr>
            <w:t>[Type the author name]</w:t>
          </w:r>
        </w:p>
      </w:docPartBody>
    </w:docPart>
    <w:docPart>
      <w:docPartPr>
        <w:name w:val="58E74EC6C90A4727B7B9B90F153D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F670-76D1-4F9A-B9CD-3CB7365D1AB3}"/>
      </w:docPartPr>
      <w:docPartBody>
        <w:p w:rsidR="00EC1694" w:rsidRDefault="00EC1694" w:rsidP="00EC1694">
          <w:pPr>
            <w:pStyle w:val="58E74EC6C90A4727B7B9B90F153D62D4"/>
          </w:pPr>
          <w:r w:rsidRPr="00E7232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94"/>
    <w:rsid w:val="00004EAF"/>
    <w:rsid w:val="001742E2"/>
    <w:rsid w:val="006C4672"/>
    <w:rsid w:val="006E0489"/>
    <w:rsid w:val="007B34A6"/>
    <w:rsid w:val="00906347"/>
    <w:rsid w:val="00BD5B04"/>
    <w:rsid w:val="00E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86C143D8D45CE9357A4CF130E2E5C">
    <w:name w:val="A5C86C143D8D45CE9357A4CF130E2E5C"/>
    <w:rsid w:val="00EC1694"/>
  </w:style>
  <w:style w:type="paragraph" w:customStyle="1" w:styleId="4400A97E1BFC4C298CF7377A3C714A1D">
    <w:name w:val="4400A97E1BFC4C298CF7377A3C714A1D"/>
    <w:rsid w:val="00EC1694"/>
  </w:style>
  <w:style w:type="paragraph" w:customStyle="1" w:styleId="F0F74CD411E3441DAA1174773C53C3B2">
    <w:name w:val="F0F74CD411E3441DAA1174773C53C3B2"/>
    <w:rsid w:val="00EC1694"/>
  </w:style>
  <w:style w:type="character" w:styleId="PlaceholderText">
    <w:name w:val="Placeholder Text"/>
    <w:basedOn w:val="DefaultParagraphFont"/>
    <w:uiPriority w:val="99"/>
    <w:semiHidden/>
    <w:rsid w:val="00EC1694"/>
    <w:rPr>
      <w:color w:val="808080"/>
    </w:rPr>
  </w:style>
  <w:style w:type="paragraph" w:customStyle="1" w:styleId="4400A97E1BFC4C298CF7377A3C714A1D1">
    <w:name w:val="4400A97E1BFC4C298CF7377A3C714A1D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58E74EC6C90A4727B7B9B90F153D62D4">
    <w:name w:val="58E74EC6C90A4727B7B9B90F153D62D4"/>
    <w:rsid w:val="00EC1694"/>
  </w:style>
  <w:style w:type="paragraph" w:customStyle="1" w:styleId="21F0DC3B8F9440FFB5216ADC41451324">
    <w:name w:val="21F0DC3B8F9440FFB5216ADC41451324"/>
    <w:rsid w:val="00EC1694"/>
  </w:style>
  <w:style w:type="paragraph" w:customStyle="1" w:styleId="BC7C2DBDC003417C9562692B1DD7DE13">
    <w:name w:val="BC7C2DBDC003417C9562692B1DD7DE13"/>
    <w:rsid w:val="00EC1694"/>
  </w:style>
  <w:style w:type="paragraph" w:customStyle="1" w:styleId="4400A97E1BFC4C298CF7377A3C714A1D2">
    <w:name w:val="4400A97E1BFC4C298CF7377A3C714A1D2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3">
    <w:name w:val="4400A97E1BFC4C298CF7377A3C714A1D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4">
    <w:name w:val="4400A97E1BFC4C298CF7377A3C714A1D4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5">
    <w:name w:val="4400A97E1BFC4C298CF7377A3C714A1D5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A202DCC11D7440AABB8ABD4CFA719153">
    <w:name w:val="A202DCC11D7440AABB8ABD4CFA71915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B521B38425CA4BE59A51A54427C4B876">
    <w:name w:val="B521B38425CA4BE59A51A54427C4B876"/>
    <w:rsid w:val="00EC1694"/>
  </w:style>
  <w:style w:type="paragraph" w:customStyle="1" w:styleId="00F5148543A14C36A3855C90D4739527">
    <w:name w:val="00F5148543A14C36A3855C90D4739527"/>
    <w:rsid w:val="00EC1694"/>
  </w:style>
  <w:style w:type="paragraph" w:customStyle="1" w:styleId="F22FF884D30D47B6AF32F7ADD68D5DAD">
    <w:name w:val="F22FF884D30D47B6AF32F7ADD68D5DAD"/>
    <w:rsid w:val="00EC1694"/>
  </w:style>
  <w:style w:type="paragraph" w:customStyle="1" w:styleId="4400A97E1BFC4C298CF7377A3C714A1D6">
    <w:name w:val="4400A97E1BFC4C298CF7377A3C714A1D6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1">
    <w:name w:val="F22FF884D30D47B6AF32F7ADD68D5DAD1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7">
    <w:name w:val="4400A97E1BFC4C298CF7377A3C714A1D7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2">
    <w:name w:val="F22FF884D30D47B6AF32F7ADD68D5DAD2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FFC0FF41439F43EBBF5EAE0A41E33CBF">
    <w:name w:val="FFC0FF41439F43EBBF5EAE0A41E33CBF"/>
    <w:rsid w:val="00EC1694"/>
  </w:style>
  <w:style w:type="paragraph" w:customStyle="1" w:styleId="4400A97E1BFC4C298CF7377A3C714A1D8">
    <w:name w:val="4400A97E1BFC4C298CF7377A3C714A1D8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3">
    <w:name w:val="F22FF884D30D47B6AF32F7ADD68D5DAD3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9">
    <w:name w:val="4400A97E1BFC4C298CF7377A3C714A1D9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4">
    <w:name w:val="F22FF884D30D47B6AF32F7ADD68D5DAD4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0">
    <w:name w:val="4400A97E1BFC4C298CF7377A3C714A1D10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5">
    <w:name w:val="F22FF884D30D47B6AF32F7ADD68D5DAD5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1">
    <w:name w:val="4400A97E1BFC4C298CF7377A3C714A1D1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6">
    <w:name w:val="F22FF884D30D47B6AF32F7ADD68D5DAD6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C12413063FB640CEBF6FAFB7A151DD43">
    <w:name w:val="C12413063FB640CEBF6FAFB7A151DD43"/>
    <w:rsid w:val="001742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86C143D8D45CE9357A4CF130E2E5C">
    <w:name w:val="A5C86C143D8D45CE9357A4CF130E2E5C"/>
    <w:rsid w:val="00EC1694"/>
  </w:style>
  <w:style w:type="paragraph" w:customStyle="1" w:styleId="4400A97E1BFC4C298CF7377A3C714A1D">
    <w:name w:val="4400A97E1BFC4C298CF7377A3C714A1D"/>
    <w:rsid w:val="00EC1694"/>
  </w:style>
  <w:style w:type="paragraph" w:customStyle="1" w:styleId="F0F74CD411E3441DAA1174773C53C3B2">
    <w:name w:val="F0F74CD411E3441DAA1174773C53C3B2"/>
    <w:rsid w:val="00EC1694"/>
  </w:style>
  <w:style w:type="character" w:styleId="PlaceholderText">
    <w:name w:val="Placeholder Text"/>
    <w:basedOn w:val="DefaultParagraphFont"/>
    <w:uiPriority w:val="99"/>
    <w:semiHidden/>
    <w:rsid w:val="00EC1694"/>
    <w:rPr>
      <w:color w:val="808080"/>
    </w:rPr>
  </w:style>
  <w:style w:type="paragraph" w:customStyle="1" w:styleId="4400A97E1BFC4C298CF7377A3C714A1D1">
    <w:name w:val="4400A97E1BFC4C298CF7377A3C714A1D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58E74EC6C90A4727B7B9B90F153D62D4">
    <w:name w:val="58E74EC6C90A4727B7B9B90F153D62D4"/>
    <w:rsid w:val="00EC1694"/>
  </w:style>
  <w:style w:type="paragraph" w:customStyle="1" w:styleId="21F0DC3B8F9440FFB5216ADC41451324">
    <w:name w:val="21F0DC3B8F9440FFB5216ADC41451324"/>
    <w:rsid w:val="00EC1694"/>
  </w:style>
  <w:style w:type="paragraph" w:customStyle="1" w:styleId="BC7C2DBDC003417C9562692B1DD7DE13">
    <w:name w:val="BC7C2DBDC003417C9562692B1DD7DE13"/>
    <w:rsid w:val="00EC1694"/>
  </w:style>
  <w:style w:type="paragraph" w:customStyle="1" w:styleId="4400A97E1BFC4C298CF7377A3C714A1D2">
    <w:name w:val="4400A97E1BFC4C298CF7377A3C714A1D2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3">
    <w:name w:val="4400A97E1BFC4C298CF7377A3C714A1D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4">
    <w:name w:val="4400A97E1BFC4C298CF7377A3C714A1D4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5">
    <w:name w:val="4400A97E1BFC4C298CF7377A3C714A1D5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A202DCC11D7440AABB8ABD4CFA719153">
    <w:name w:val="A202DCC11D7440AABB8ABD4CFA71915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B521B38425CA4BE59A51A54427C4B876">
    <w:name w:val="B521B38425CA4BE59A51A54427C4B876"/>
    <w:rsid w:val="00EC1694"/>
  </w:style>
  <w:style w:type="paragraph" w:customStyle="1" w:styleId="00F5148543A14C36A3855C90D4739527">
    <w:name w:val="00F5148543A14C36A3855C90D4739527"/>
    <w:rsid w:val="00EC1694"/>
  </w:style>
  <w:style w:type="paragraph" w:customStyle="1" w:styleId="F22FF884D30D47B6AF32F7ADD68D5DAD">
    <w:name w:val="F22FF884D30D47B6AF32F7ADD68D5DAD"/>
    <w:rsid w:val="00EC1694"/>
  </w:style>
  <w:style w:type="paragraph" w:customStyle="1" w:styleId="4400A97E1BFC4C298CF7377A3C714A1D6">
    <w:name w:val="4400A97E1BFC4C298CF7377A3C714A1D6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1">
    <w:name w:val="F22FF884D30D47B6AF32F7ADD68D5DAD1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7">
    <w:name w:val="4400A97E1BFC4C298CF7377A3C714A1D7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2">
    <w:name w:val="F22FF884D30D47B6AF32F7ADD68D5DAD2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FFC0FF41439F43EBBF5EAE0A41E33CBF">
    <w:name w:val="FFC0FF41439F43EBBF5EAE0A41E33CBF"/>
    <w:rsid w:val="00EC1694"/>
  </w:style>
  <w:style w:type="paragraph" w:customStyle="1" w:styleId="4400A97E1BFC4C298CF7377A3C714A1D8">
    <w:name w:val="4400A97E1BFC4C298CF7377A3C714A1D8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3">
    <w:name w:val="F22FF884D30D47B6AF32F7ADD68D5DAD3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9">
    <w:name w:val="4400A97E1BFC4C298CF7377A3C714A1D9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4">
    <w:name w:val="F22FF884D30D47B6AF32F7ADD68D5DAD4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0">
    <w:name w:val="4400A97E1BFC4C298CF7377A3C714A1D10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5">
    <w:name w:val="F22FF884D30D47B6AF32F7ADD68D5DAD5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1">
    <w:name w:val="4400A97E1BFC4C298CF7377A3C714A1D1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6">
    <w:name w:val="F22FF884D30D47B6AF32F7ADD68D5DAD6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C12413063FB640CEBF6FAFB7A151DD43">
    <w:name w:val="C12413063FB640CEBF6FAFB7A151DD43"/>
    <w:rsid w:val="00174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46643-D916-40FF-9B9F-13924818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Visiting Professors</vt:lpstr>
    </vt:vector>
  </TitlesOfParts>
  <Company>University of Strathclyde</Company>
  <LinksUpToDate>false</LinksUpToDate>
  <CharactersWithSpaces>4872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http://www.strath.ac.uk/payandgrading/jobleveldescriptors/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Visiting Professors</dc:title>
  <dc:subject>Process</dc:subject>
  <dc:creator>Sandra Heidinger, Iain Kyle</dc:creator>
  <cp:lastModifiedBy>Cheryl Preston</cp:lastModifiedBy>
  <cp:revision>2</cp:revision>
  <cp:lastPrinted>2015-03-23T10:05:00Z</cp:lastPrinted>
  <dcterms:created xsi:type="dcterms:W3CDTF">2016-01-27T12:48:00Z</dcterms:created>
  <dcterms:modified xsi:type="dcterms:W3CDTF">2016-01-27T12:48:00Z</dcterms:modified>
</cp:coreProperties>
</file>