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98CC" w14:textId="7AF0F8D0" w:rsidR="009E75D9" w:rsidRDefault="000D5D33" w:rsidP="000D5D33">
      <w:pPr>
        <w:pStyle w:val="ListParagraph"/>
        <w:ind w:left="0"/>
        <w:rPr>
          <w:rFonts w:ascii="Arial" w:hAnsi="Arial" w:cs="Arial"/>
          <w:b/>
          <w:sz w:val="32"/>
          <w:szCs w:val="32"/>
          <w:lang w:val="en-US"/>
        </w:rPr>
      </w:pPr>
      <w:r w:rsidRPr="000D5D33"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 wp14:anchorId="6624E193" wp14:editId="2FEEC1FC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935990" cy="1043940"/>
            <wp:effectExtent l="0" t="0" r="0" b="3810"/>
            <wp:wrapThrough wrapText="bothSides">
              <wp:wrapPolygon edited="0">
                <wp:start x="0" y="0"/>
                <wp:lineTo x="0" y="21285"/>
                <wp:lineTo x="21102" y="21285"/>
                <wp:lineTo x="211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7A362" w14:textId="635F7A16" w:rsidR="009E75D9" w:rsidRPr="002F7488" w:rsidRDefault="00CC53CC" w:rsidP="000D5D33">
      <w:pPr>
        <w:pStyle w:val="ListParagraph"/>
        <w:ind w:left="0"/>
        <w:rPr>
          <w:rFonts w:ascii="Arial" w:hAnsi="Arial" w:cs="Arial"/>
          <w:b/>
          <w:sz w:val="36"/>
          <w:szCs w:val="36"/>
          <w:lang w:val="en-US"/>
        </w:rPr>
      </w:pPr>
      <w:r w:rsidRPr="002F7488">
        <w:rPr>
          <w:rFonts w:ascii="Arial" w:hAnsi="Arial" w:cs="Arial"/>
          <w:b/>
          <w:sz w:val="36"/>
          <w:szCs w:val="36"/>
          <w:lang w:val="en-US"/>
        </w:rPr>
        <w:t>C</w:t>
      </w:r>
      <w:r w:rsidR="009E75D9" w:rsidRPr="002F7488">
        <w:rPr>
          <w:rFonts w:ascii="Arial" w:hAnsi="Arial" w:cs="Arial"/>
          <w:b/>
          <w:sz w:val="36"/>
          <w:szCs w:val="36"/>
          <w:lang w:val="en-US"/>
        </w:rPr>
        <w:t>ovid</w:t>
      </w:r>
      <w:r w:rsidRPr="002F7488">
        <w:rPr>
          <w:rFonts w:ascii="Arial" w:hAnsi="Arial" w:cs="Arial"/>
          <w:b/>
          <w:sz w:val="36"/>
          <w:szCs w:val="36"/>
          <w:lang w:val="en-US"/>
        </w:rPr>
        <w:t xml:space="preserve">-19 </w:t>
      </w:r>
    </w:p>
    <w:p w14:paraId="24A98616" w14:textId="6CD3A5D7" w:rsidR="000D5D33" w:rsidRPr="002F7488" w:rsidRDefault="006C0F15" w:rsidP="000D5D33">
      <w:pPr>
        <w:pStyle w:val="ListParagraph"/>
        <w:ind w:left="0"/>
        <w:rPr>
          <w:rFonts w:ascii="Arial" w:hAnsi="Arial" w:cs="Arial"/>
          <w:b/>
          <w:sz w:val="36"/>
          <w:szCs w:val="36"/>
          <w:lang w:val="en-US"/>
        </w:rPr>
      </w:pPr>
      <w:r w:rsidRPr="002F7488">
        <w:rPr>
          <w:rFonts w:ascii="Arial" w:hAnsi="Arial" w:cs="Arial"/>
          <w:b/>
          <w:sz w:val="36"/>
          <w:szCs w:val="36"/>
          <w:lang w:val="en-US"/>
        </w:rPr>
        <w:t xml:space="preserve">Staff </w:t>
      </w:r>
      <w:r w:rsidR="000D5D33" w:rsidRPr="002F7488">
        <w:rPr>
          <w:rFonts w:ascii="Arial" w:hAnsi="Arial" w:cs="Arial"/>
          <w:b/>
          <w:sz w:val="36"/>
          <w:szCs w:val="36"/>
          <w:lang w:val="en-US"/>
        </w:rPr>
        <w:t xml:space="preserve">Return to </w:t>
      </w:r>
      <w:r w:rsidR="0055010F" w:rsidRPr="002F7488">
        <w:rPr>
          <w:rFonts w:ascii="Arial" w:hAnsi="Arial" w:cs="Arial"/>
          <w:b/>
          <w:sz w:val="36"/>
          <w:szCs w:val="36"/>
          <w:lang w:val="en-US"/>
        </w:rPr>
        <w:t>Campus</w:t>
      </w:r>
      <w:r w:rsidR="000D5D33" w:rsidRPr="002F7488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="00CC53CC" w:rsidRPr="002F7488">
        <w:rPr>
          <w:rFonts w:ascii="Arial" w:hAnsi="Arial" w:cs="Arial"/>
          <w:b/>
          <w:sz w:val="36"/>
          <w:szCs w:val="36"/>
          <w:lang w:val="en-US"/>
        </w:rPr>
        <w:t>Agreement</w:t>
      </w:r>
    </w:p>
    <w:p w14:paraId="1689B291" w14:textId="77777777" w:rsidR="006C0F15" w:rsidRPr="007D403B" w:rsidRDefault="006C0F15" w:rsidP="000D5D33">
      <w:pPr>
        <w:pStyle w:val="ListParagraph"/>
        <w:ind w:left="0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7"/>
        <w:gridCol w:w="7217"/>
      </w:tblGrid>
      <w:tr w:rsidR="006C0F15" w14:paraId="5090ACBB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3B941D79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 w:rsidRPr="006C0F15">
              <w:rPr>
                <w:rFonts w:ascii="Arial" w:hAnsi="Arial" w:cs="Arial"/>
                <w:b/>
                <w:lang w:val="en-US"/>
              </w:rPr>
              <w:t>Name</w:t>
            </w:r>
          </w:p>
        </w:tc>
        <w:tc>
          <w:tcPr>
            <w:tcW w:w="7217" w:type="dxa"/>
          </w:tcPr>
          <w:p w14:paraId="3C3B78A9" w14:textId="1EE75B65" w:rsidR="006C0F15" w:rsidRPr="006C0F15" w:rsidRDefault="006C0F15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C0F15" w14:paraId="2D118378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593F6AC2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 w:rsidRPr="006C0F15">
              <w:rPr>
                <w:rFonts w:ascii="Arial" w:hAnsi="Arial" w:cs="Arial"/>
                <w:b/>
                <w:lang w:val="en-US"/>
              </w:rPr>
              <w:t>Job title</w:t>
            </w:r>
          </w:p>
        </w:tc>
        <w:tc>
          <w:tcPr>
            <w:tcW w:w="7217" w:type="dxa"/>
          </w:tcPr>
          <w:p w14:paraId="70EF72BC" w14:textId="56929CF8" w:rsidR="006C0F15" w:rsidRPr="006C0F15" w:rsidRDefault="006C0F15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CC53CC" w14:paraId="08FF154F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6F6FADB9" w14:textId="0958B31E" w:rsidR="00CC53CC" w:rsidRPr="006C0F15" w:rsidRDefault="00CC53CC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Department/Location</w:t>
            </w:r>
          </w:p>
        </w:tc>
        <w:tc>
          <w:tcPr>
            <w:tcW w:w="7217" w:type="dxa"/>
          </w:tcPr>
          <w:p w14:paraId="2A6893E9" w14:textId="1B374182" w:rsidR="00CC53CC" w:rsidRPr="006C0F15" w:rsidRDefault="00CC53CC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C0F15" w14:paraId="3722567F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7EF44DAC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Line manager</w:t>
            </w:r>
          </w:p>
        </w:tc>
        <w:tc>
          <w:tcPr>
            <w:tcW w:w="7217" w:type="dxa"/>
          </w:tcPr>
          <w:p w14:paraId="7D54BEA2" w14:textId="418E6350" w:rsidR="006C0F15" w:rsidRPr="006C0F15" w:rsidRDefault="006C0F15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  <w:tr w:rsidR="006C0F15" w14:paraId="6E6B904F" w14:textId="77777777" w:rsidTr="00CC53CC">
        <w:tc>
          <w:tcPr>
            <w:tcW w:w="2417" w:type="dxa"/>
            <w:shd w:val="clear" w:color="auto" w:fill="B4C6E7" w:themeFill="accent1" w:themeFillTint="66"/>
          </w:tcPr>
          <w:p w14:paraId="3B5D138A" w14:textId="77777777" w:rsidR="006C0F15" w:rsidRPr="006C0F15" w:rsidRDefault="006C0F15" w:rsidP="00C94A49">
            <w:pPr>
              <w:pStyle w:val="ListParagraph"/>
              <w:spacing w:before="40" w:after="40"/>
              <w:ind w:left="0"/>
              <w:contextualSpacing w:val="0"/>
              <w:rPr>
                <w:rFonts w:ascii="Arial" w:hAnsi="Arial" w:cs="Arial"/>
                <w:b/>
                <w:lang w:val="en-US"/>
              </w:rPr>
            </w:pPr>
            <w:r w:rsidRPr="006C0F15">
              <w:rPr>
                <w:rFonts w:ascii="Arial" w:hAnsi="Arial" w:cs="Arial"/>
                <w:b/>
                <w:lang w:val="en-US"/>
              </w:rPr>
              <w:t>Date</w:t>
            </w:r>
          </w:p>
        </w:tc>
        <w:tc>
          <w:tcPr>
            <w:tcW w:w="7217" w:type="dxa"/>
          </w:tcPr>
          <w:p w14:paraId="7CC360F5" w14:textId="2FA680C0" w:rsidR="006C0F15" w:rsidRPr="006C0F15" w:rsidRDefault="006C0F15" w:rsidP="00C94A49">
            <w:pPr>
              <w:pStyle w:val="ListParagraph"/>
              <w:spacing w:before="40" w:after="40"/>
              <w:ind w:left="0"/>
              <w:rPr>
                <w:rFonts w:ascii="Arial" w:hAnsi="Arial" w:cs="Arial"/>
                <w:lang w:val="en-US"/>
              </w:rPr>
            </w:pPr>
          </w:p>
        </w:tc>
      </w:tr>
    </w:tbl>
    <w:p w14:paraId="2F8C29E6" w14:textId="77777777" w:rsidR="00566327" w:rsidRDefault="00566327" w:rsidP="00566327">
      <w:pPr>
        <w:pStyle w:val="ListParagraph"/>
        <w:ind w:left="0"/>
        <w:rPr>
          <w:rFonts w:ascii="Arial" w:hAnsi="Arial" w:cs="Arial"/>
          <w:b/>
        </w:rPr>
      </w:pPr>
    </w:p>
    <w:p w14:paraId="2F30387E" w14:textId="77777777" w:rsidR="00566327" w:rsidRPr="00566327" w:rsidRDefault="00566327" w:rsidP="00566327">
      <w:pPr>
        <w:pStyle w:val="ListParagraph"/>
        <w:ind w:left="0"/>
        <w:rPr>
          <w:rFonts w:ascii="Arial" w:hAnsi="Arial" w:cs="Arial"/>
          <w:b/>
          <w:i/>
          <w:sz w:val="18"/>
          <w:szCs w:val="18"/>
        </w:rPr>
      </w:pPr>
      <w:r w:rsidRPr="00566327">
        <w:rPr>
          <w:rFonts w:ascii="Arial" w:hAnsi="Arial" w:cs="Arial"/>
          <w:b/>
          <w:i/>
          <w:sz w:val="18"/>
          <w:szCs w:val="18"/>
        </w:rPr>
        <w:t>STRICTLY CONFIDENTIAL</w:t>
      </w:r>
    </w:p>
    <w:p w14:paraId="67F40EBD" w14:textId="2CE44861" w:rsidR="00566327" w:rsidRDefault="00C2254C" w:rsidP="00E23998">
      <w:pPr>
        <w:pStyle w:val="ListParagraph"/>
        <w:spacing w:after="120"/>
        <w:ind w:left="0"/>
        <w:contextualSpacing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T</w:t>
      </w:r>
      <w:r w:rsidR="009E75D9">
        <w:rPr>
          <w:rFonts w:ascii="Arial" w:hAnsi="Arial" w:cs="Arial"/>
          <w:i/>
          <w:sz w:val="18"/>
          <w:szCs w:val="18"/>
        </w:rPr>
        <w:t xml:space="preserve">his form contains </w:t>
      </w:r>
      <w:r w:rsidR="00566327" w:rsidRPr="00566327">
        <w:rPr>
          <w:rFonts w:ascii="Arial" w:hAnsi="Arial" w:cs="Arial"/>
          <w:i/>
          <w:sz w:val="18"/>
          <w:szCs w:val="18"/>
        </w:rPr>
        <w:t xml:space="preserve">information </w:t>
      </w:r>
      <w:r w:rsidR="009E75D9">
        <w:rPr>
          <w:rFonts w:ascii="Arial" w:hAnsi="Arial" w:cs="Arial"/>
          <w:i/>
          <w:sz w:val="18"/>
          <w:szCs w:val="18"/>
        </w:rPr>
        <w:t xml:space="preserve">relating to individual staff member and </w:t>
      </w:r>
      <w:r w:rsidR="00566327" w:rsidRPr="00566327">
        <w:rPr>
          <w:rFonts w:ascii="Arial" w:hAnsi="Arial" w:cs="Arial"/>
          <w:i/>
          <w:sz w:val="18"/>
          <w:szCs w:val="18"/>
        </w:rPr>
        <w:t xml:space="preserve">will be kept strictly confidential and in accordance with the </w:t>
      </w:r>
      <w:r w:rsidR="00437B9D">
        <w:rPr>
          <w:rFonts w:ascii="Arial" w:hAnsi="Arial" w:cs="Arial"/>
          <w:i/>
          <w:sz w:val="18"/>
          <w:szCs w:val="18"/>
        </w:rPr>
        <w:t xml:space="preserve">General </w:t>
      </w:r>
      <w:r w:rsidR="00566327" w:rsidRPr="00566327">
        <w:rPr>
          <w:rFonts w:ascii="Arial" w:hAnsi="Arial" w:cs="Arial"/>
          <w:i/>
          <w:sz w:val="18"/>
          <w:szCs w:val="18"/>
        </w:rPr>
        <w:t xml:space="preserve">Data Protection </w:t>
      </w:r>
      <w:r w:rsidR="00437B9D">
        <w:rPr>
          <w:rFonts w:ascii="Arial" w:hAnsi="Arial" w:cs="Arial"/>
          <w:i/>
          <w:sz w:val="18"/>
          <w:szCs w:val="18"/>
        </w:rPr>
        <w:t>Regulations 2018</w:t>
      </w:r>
      <w:r w:rsidR="00566327" w:rsidRPr="00566327">
        <w:rPr>
          <w:rFonts w:ascii="Arial" w:hAnsi="Arial" w:cs="Arial"/>
          <w:i/>
          <w:sz w:val="18"/>
          <w:szCs w:val="18"/>
        </w:rPr>
        <w:t>.</w:t>
      </w:r>
      <w:r w:rsidR="00437B9D">
        <w:rPr>
          <w:rFonts w:ascii="Arial" w:hAnsi="Arial" w:cs="Arial"/>
          <w:i/>
          <w:sz w:val="18"/>
          <w:szCs w:val="18"/>
        </w:rPr>
        <w:t xml:space="preserve"> </w:t>
      </w:r>
      <w:hyperlink r:id="rId8" w:history="1">
        <w:r w:rsidR="00437B9D" w:rsidRPr="00437B9D">
          <w:rPr>
            <w:rStyle w:val="Hyperlink"/>
            <w:rFonts w:ascii="Arial" w:hAnsi="Arial" w:cs="Arial"/>
            <w:i/>
            <w:sz w:val="18"/>
            <w:szCs w:val="18"/>
          </w:rPr>
          <w:t>Privacy Notice</w:t>
        </w:r>
      </w:hyperlink>
      <w:r w:rsidR="00437B9D">
        <w:rPr>
          <w:rFonts w:ascii="Arial" w:hAnsi="Arial" w:cs="Arial"/>
          <w:i/>
          <w:sz w:val="18"/>
          <w:szCs w:val="18"/>
        </w:rPr>
        <w:t xml:space="preserve">.  </w:t>
      </w:r>
    </w:p>
    <w:p w14:paraId="2599F4FD" w14:textId="19B41C81" w:rsidR="00CC53CC" w:rsidRDefault="00CC53CC" w:rsidP="00CC53CC">
      <w:pPr>
        <w:pStyle w:val="ListParagraph"/>
        <w:spacing w:after="120"/>
        <w:ind w:left="0"/>
        <w:contextualSpacing w:val="0"/>
        <w:rPr>
          <w:rFonts w:ascii="Arial" w:hAnsi="Arial" w:cs="Arial"/>
          <w:color w:val="333333"/>
        </w:rPr>
      </w:pPr>
      <w:r w:rsidRPr="002B35CF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C</w:t>
      </w:r>
      <w:r w:rsidR="009E75D9">
        <w:rPr>
          <w:rFonts w:ascii="Arial" w:hAnsi="Arial" w:cs="Arial"/>
          <w:lang w:val="en-US"/>
        </w:rPr>
        <w:t>ovid</w:t>
      </w:r>
      <w:r>
        <w:rPr>
          <w:rFonts w:ascii="Arial" w:hAnsi="Arial" w:cs="Arial"/>
          <w:lang w:val="en-US"/>
        </w:rPr>
        <w:t xml:space="preserve">-19 </w:t>
      </w:r>
      <w:r w:rsidRPr="002B35CF">
        <w:rPr>
          <w:rFonts w:ascii="Arial" w:hAnsi="Arial" w:cs="Arial"/>
          <w:lang w:val="en-US"/>
        </w:rPr>
        <w:t xml:space="preserve">Staff Return to </w:t>
      </w:r>
      <w:r>
        <w:rPr>
          <w:rFonts w:ascii="Arial" w:hAnsi="Arial" w:cs="Arial"/>
          <w:lang w:val="en-US"/>
        </w:rPr>
        <w:t>Campus</w:t>
      </w:r>
      <w:r w:rsidRPr="002B35CF">
        <w:rPr>
          <w:rFonts w:ascii="Arial" w:hAnsi="Arial" w:cs="Arial"/>
          <w:lang w:val="en-US"/>
        </w:rPr>
        <w:t xml:space="preserve"> </w:t>
      </w:r>
      <w:r w:rsidR="009E75D9">
        <w:rPr>
          <w:rFonts w:ascii="Arial" w:hAnsi="Arial" w:cs="Arial"/>
          <w:lang w:val="en-US"/>
        </w:rPr>
        <w:t>Agreement</w:t>
      </w:r>
      <w:r w:rsidRPr="002B35CF"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must</w:t>
      </w:r>
      <w:r w:rsidRPr="002B35CF">
        <w:rPr>
          <w:rFonts w:ascii="Arial" w:hAnsi="Arial" w:cs="Arial"/>
          <w:lang w:val="en-US"/>
        </w:rPr>
        <w:t xml:space="preserve"> be completed</w:t>
      </w:r>
      <w:proofErr w:type="gramEnd"/>
      <w:r w:rsidRPr="002B35CF">
        <w:rPr>
          <w:rFonts w:ascii="Arial" w:hAnsi="Arial" w:cs="Arial"/>
          <w:lang w:val="en-US"/>
        </w:rPr>
        <w:t xml:space="preserve"> by all staff returning to </w:t>
      </w:r>
      <w:r>
        <w:rPr>
          <w:rFonts w:ascii="Arial" w:hAnsi="Arial" w:cs="Arial"/>
          <w:lang w:val="en-US"/>
        </w:rPr>
        <w:t xml:space="preserve">campus </w:t>
      </w:r>
      <w:r w:rsidRPr="002B35CF">
        <w:rPr>
          <w:rFonts w:ascii="Arial" w:hAnsi="Arial" w:cs="Arial"/>
          <w:lang w:val="en-US"/>
        </w:rPr>
        <w:t xml:space="preserve">work during Phase 2 </w:t>
      </w:r>
      <w:r>
        <w:rPr>
          <w:rFonts w:ascii="Arial" w:hAnsi="Arial" w:cs="Arial"/>
          <w:lang w:val="en-US"/>
        </w:rPr>
        <w:t xml:space="preserve">and 3 </w:t>
      </w:r>
      <w:r w:rsidRPr="002B35CF">
        <w:rPr>
          <w:rFonts w:ascii="Arial" w:hAnsi="Arial" w:cs="Arial"/>
          <w:lang w:val="en-US"/>
        </w:rPr>
        <w:t xml:space="preserve">of the </w:t>
      </w:r>
      <w:hyperlink r:id="rId9" w:history="1">
        <w:r w:rsidRPr="008764F0">
          <w:rPr>
            <w:rStyle w:val="Hyperlink"/>
            <w:rFonts w:ascii="Arial" w:hAnsi="Arial" w:cs="Arial"/>
            <w:lang w:val="en-US"/>
          </w:rPr>
          <w:t>Government COVID-19 route map</w:t>
        </w:r>
      </w:hyperlink>
      <w:r>
        <w:rPr>
          <w:rFonts w:ascii="Arial" w:hAnsi="Arial" w:cs="Arial"/>
          <w:lang w:val="en-US"/>
        </w:rPr>
        <w:t xml:space="preserve"> whilst r</w:t>
      </w:r>
      <w:r w:rsidRPr="002B35CF">
        <w:rPr>
          <w:rFonts w:ascii="Arial" w:hAnsi="Arial" w:cs="Arial"/>
          <w:color w:val="333333"/>
        </w:rPr>
        <w:t>emote working remains the default position for those who can</w:t>
      </w:r>
      <w:r>
        <w:rPr>
          <w:rFonts w:ascii="Arial" w:hAnsi="Arial" w:cs="Arial"/>
          <w:color w:val="333333"/>
        </w:rPr>
        <w:t xml:space="preserve">.  By completing and signing this </w:t>
      </w:r>
      <w:proofErr w:type="gramStart"/>
      <w:r>
        <w:rPr>
          <w:rFonts w:ascii="Arial" w:hAnsi="Arial" w:cs="Arial"/>
          <w:color w:val="333333"/>
        </w:rPr>
        <w:t>checklist</w:t>
      </w:r>
      <w:proofErr w:type="gramEnd"/>
      <w:r>
        <w:rPr>
          <w:rFonts w:ascii="Arial" w:hAnsi="Arial" w:cs="Arial"/>
          <w:color w:val="333333"/>
        </w:rPr>
        <w:t xml:space="preserve"> you are </w:t>
      </w:r>
      <w:r w:rsidR="0008449D">
        <w:rPr>
          <w:rFonts w:ascii="Arial" w:hAnsi="Arial" w:cs="Arial"/>
          <w:color w:val="333333"/>
        </w:rPr>
        <w:t>acknowledging that you understand and agree</w:t>
      </w:r>
      <w:r>
        <w:rPr>
          <w:rFonts w:ascii="Arial" w:hAnsi="Arial" w:cs="Arial"/>
          <w:color w:val="333333"/>
        </w:rPr>
        <w:t xml:space="preserve"> to comply with the provided risk assessment, and all other relevant information, instruction and training</w:t>
      </w:r>
      <w:r w:rsidR="0008449D">
        <w:rPr>
          <w:rFonts w:ascii="Arial" w:hAnsi="Arial" w:cs="Arial"/>
          <w:color w:val="333333"/>
        </w:rPr>
        <w:t xml:space="preserve"> provided in relation to your return to work</w:t>
      </w:r>
      <w:r>
        <w:rPr>
          <w:rFonts w:ascii="Arial" w:hAnsi="Arial" w:cs="Arial"/>
          <w:color w:val="333333"/>
        </w:rPr>
        <w:t xml:space="preserve">.  </w:t>
      </w:r>
    </w:p>
    <w:p w14:paraId="31EBE28B" w14:textId="77777777" w:rsidR="008764F0" w:rsidRPr="00EE0928" w:rsidRDefault="008764F0" w:rsidP="008764F0">
      <w:pPr>
        <w:spacing w:after="0" w:line="240" w:lineRule="auto"/>
        <w:jc w:val="both"/>
        <w:rPr>
          <w:rFonts w:cstheme="minorHAnsi"/>
        </w:rPr>
      </w:pPr>
    </w:p>
    <w:tbl>
      <w:tblPr>
        <w:tblStyle w:val="TableGrid"/>
        <w:tblW w:w="0" w:type="auto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24" w:space="0" w:color="C00000"/>
          <w:insideV w:val="single" w:sz="24" w:space="0" w:color="C00000"/>
        </w:tblBorders>
        <w:tblLook w:val="04A0" w:firstRow="1" w:lastRow="0" w:firstColumn="1" w:lastColumn="0" w:noHBand="0" w:noVBand="1"/>
      </w:tblPr>
      <w:tblGrid>
        <w:gridCol w:w="9578"/>
      </w:tblGrid>
      <w:tr w:rsidR="008764F0" w:rsidRPr="00EE0928" w14:paraId="7FDCD3A7" w14:textId="77777777" w:rsidTr="005751A8">
        <w:tc>
          <w:tcPr>
            <w:tcW w:w="9628" w:type="dxa"/>
          </w:tcPr>
          <w:p w14:paraId="6C3B3CC8" w14:textId="77777777" w:rsidR="008764F0" w:rsidRPr="00EE0928" w:rsidRDefault="008764F0" w:rsidP="005F6A32">
            <w:pPr>
              <w:spacing w:before="80" w:after="80"/>
              <w:rPr>
                <w:rFonts w:cstheme="minorHAnsi"/>
                <w:b/>
                <w:color w:val="C00000"/>
                <w:sz w:val="28"/>
              </w:rPr>
            </w:pPr>
            <w:r w:rsidRPr="00EE0928">
              <w:rPr>
                <w:rFonts w:cstheme="minorHAnsi"/>
                <w:b/>
                <w:color w:val="C00000"/>
                <w:sz w:val="28"/>
              </w:rPr>
              <w:t>DO NOT TRAVEL TO THE UNIVERSITY IF:</w:t>
            </w:r>
          </w:p>
          <w:p w14:paraId="16864A78" w14:textId="58E4D06D" w:rsidR="005F6A32" w:rsidRPr="00597AA4" w:rsidRDefault="005F6A32" w:rsidP="00597AA4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" w:hAnsi="Arial" w:cs="Arial"/>
                <w:u w:val="single"/>
              </w:rPr>
            </w:pPr>
            <w:r w:rsidRPr="00597AA4">
              <w:rPr>
                <w:rFonts w:ascii="Arial" w:hAnsi="Arial" w:cs="Arial"/>
              </w:rPr>
              <w:t>Y</w:t>
            </w:r>
            <w:r w:rsidR="008764F0" w:rsidRPr="00597AA4">
              <w:rPr>
                <w:rFonts w:ascii="Arial" w:hAnsi="Arial" w:cs="Arial"/>
              </w:rPr>
              <w:t xml:space="preserve">ou have any of the symptoms of </w:t>
            </w:r>
            <w:r w:rsidR="00597AA4">
              <w:rPr>
                <w:rFonts w:ascii="Arial" w:hAnsi="Arial" w:cs="Arial"/>
              </w:rPr>
              <w:t>C</w:t>
            </w:r>
            <w:r w:rsidR="009E75D9">
              <w:rPr>
                <w:rFonts w:ascii="Arial" w:hAnsi="Arial" w:cs="Arial"/>
              </w:rPr>
              <w:t>ovid</w:t>
            </w:r>
            <w:r w:rsidR="00597AA4">
              <w:rPr>
                <w:rFonts w:ascii="Arial" w:hAnsi="Arial" w:cs="Arial"/>
              </w:rPr>
              <w:t>-19</w:t>
            </w:r>
            <w:r w:rsidRPr="00597AA4">
              <w:rPr>
                <w:rFonts w:ascii="Arial" w:hAnsi="Arial" w:cs="Arial"/>
              </w:rPr>
              <w:t>:</w:t>
            </w:r>
            <w:r w:rsidRPr="00597AA4">
              <w:rPr>
                <w:rFonts w:ascii="Arial" w:hAnsi="Arial" w:cs="Arial"/>
                <w:u w:val="single"/>
              </w:rPr>
              <w:t xml:space="preserve"> </w:t>
            </w:r>
          </w:p>
          <w:p w14:paraId="589ADD53" w14:textId="478A4043" w:rsidR="005F6A32" w:rsidRPr="005F6A32" w:rsidRDefault="005F6A32" w:rsidP="00597AA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5F6A32">
              <w:rPr>
                <w:rFonts w:ascii="Arial" w:hAnsi="Arial" w:cs="Arial"/>
              </w:rPr>
              <w:t>A continuous cough;</w:t>
            </w:r>
          </w:p>
          <w:p w14:paraId="03043AC1" w14:textId="1DD0132C" w:rsidR="005F6A32" w:rsidRPr="005F6A32" w:rsidRDefault="005F6A32" w:rsidP="00597AA4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="Arial" w:hAnsi="Arial" w:cs="Arial"/>
              </w:rPr>
            </w:pPr>
            <w:r w:rsidRPr="005F6A32">
              <w:rPr>
                <w:rFonts w:ascii="Arial" w:hAnsi="Arial" w:cs="Arial"/>
              </w:rPr>
              <w:t>High temperature;</w:t>
            </w:r>
          </w:p>
          <w:p w14:paraId="53B8A5A2" w14:textId="0B56D192" w:rsidR="008764F0" w:rsidRPr="005F6A32" w:rsidRDefault="005F6A32" w:rsidP="00597AA4">
            <w:pPr>
              <w:pStyle w:val="ListParagraph"/>
              <w:numPr>
                <w:ilvl w:val="0"/>
                <w:numId w:val="3"/>
              </w:numPr>
              <w:spacing w:after="120"/>
              <w:ind w:left="714" w:hanging="357"/>
              <w:contextualSpacing w:val="0"/>
              <w:rPr>
                <w:rFonts w:ascii="Arial" w:hAnsi="Arial" w:cs="Arial"/>
              </w:rPr>
            </w:pPr>
            <w:r w:rsidRPr="005F6A32">
              <w:rPr>
                <w:rFonts w:ascii="Arial" w:hAnsi="Arial" w:cs="Arial"/>
              </w:rPr>
              <w:t>Loss or change in taste or smell</w:t>
            </w:r>
            <w:r w:rsidR="008764F0" w:rsidRPr="005F6A32">
              <w:rPr>
                <w:rFonts w:ascii="Arial" w:hAnsi="Arial" w:cs="Arial"/>
              </w:rPr>
              <w:t>.</w:t>
            </w:r>
          </w:p>
          <w:p w14:paraId="2F35D948" w14:textId="387B54A5" w:rsidR="008764F0" w:rsidRPr="00597AA4" w:rsidRDefault="005F6A32" w:rsidP="00597AA4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  <w:rPr>
                <w:rFonts w:ascii="Arial" w:hAnsi="Arial" w:cs="Arial"/>
              </w:rPr>
            </w:pPr>
            <w:proofErr w:type="gramStart"/>
            <w:r w:rsidRPr="00597AA4">
              <w:rPr>
                <w:rFonts w:ascii="Arial" w:hAnsi="Arial" w:cs="Arial"/>
              </w:rPr>
              <w:t xml:space="preserve">You have been advised by </w:t>
            </w:r>
            <w:r w:rsidR="009E75D9">
              <w:rPr>
                <w:rFonts w:ascii="Arial" w:hAnsi="Arial" w:cs="Arial"/>
              </w:rPr>
              <w:t xml:space="preserve">an </w:t>
            </w:r>
            <w:r w:rsidRPr="00597AA4">
              <w:rPr>
                <w:rFonts w:ascii="Arial" w:hAnsi="Arial" w:cs="Arial"/>
              </w:rPr>
              <w:t xml:space="preserve">NHS Scotland </w:t>
            </w:r>
            <w:r w:rsidR="009E75D9">
              <w:rPr>
                <w:rFonts w:ascii="Arial" w:hAnsi="Arial" w:cs="Arial"/>
              </w:rPr>
              <w:t>C</w:t>
            </w:r>
            <w:r w:rsidRPr="00597AA4">
              <w:rPr>
                <w:rFonts w:ascii="Arial" w:hAnsi="Arial" w:cs="Arial"/>
              </w:rPr>
              <w:t xml:space="preserve">ontact </w:t>
            </w:r>
            <w:r w:rsidR="009E75D9">
              <w:rPr>
                <w:rFonts w:ascii="Arial" w:hAnsi="Arial" w:cs="Arial"/>
              </w:rPr>
              <w:t>T</w:t>
            </w:r>
            <w:r w:rsidRPr="00597AA4">
              <w:rPr>
                <w:rFonts w:ascii="Arial" w:hAnsi="Arial" w:cs="Arial"/>
              </w:rPr>
              <w:t xml:space="preserve">racing </w:t>
            </w:r>
            <w:r w:rsidR="009E75D9">
              <w:rPr>
                <w:rFonts w:ascii="Arial" w:hAnsi="Arial" w:cs="Arial"/>
              </w:rPr>
              <w:t>T</w:t>
            </w:r>
            <w:r w:rsidRPr="00597AA4">
              <w:rPr>
                <w:rFonts w:ascii="Arial" w:hAnsi="Arial" w:cs="Arial"/>
              </w:rPr>
              <w:t>eam</w:t>
            </w:r>
            <w:proofErr w:type="gramEnd"/>
            <w:r w:rsidRPr="00597AA4">
              <w:rPr>
                <w:rFonts w:ascii="Arial" w:hAnsi="Arial" w:cs="Arial"/>
              </w:rPr>
              <w:t xml:space="preserve"> that you have been identified as a close contact </w:t>
            </w:r>
            <w:r w:rsidR="009E75D9">
              <w:rPr>
                <w:rFonts w:ascii="Arial" w:hAnsi="Arial" w:cs="Arial"/>
              </w:rPr>
              <w:t>of</w:t>
            </w:r>
            <w:r w:rsidR="009E75D9" w:rsidRPr="00597AA4">
              <w:rPr>
                <w:rFonts w:ascii="Arial" w:hAnsi="Arial" w:cs="Arial"/>
              </w:rPr>
              <w:t xml:space="preserve"> someone</w:t>
            </w:r>
            <w:r w:rsidRPr="00597AA4">
              <w:rPr>
                <w:rFonts w:ascii="Arial" w:hAnsi="Arial" w:cs="Arial"/>
              </w:rPr>
              <w:t xml:space="preserve"> who has tested positive to coronavirus. Notify your manager that you </w:t>
            </w:r>
            <w:proofErr w:type="gramStart"/>
            <w:r w:rsidRPr="00597AA4">
              <w:rPr>
                <w:rFonts w:ascii="Arial" w:hAnsi="Arial" w:cs="Arial"/>
              </w:rPr>
              <w:t>need to self- isolate</w:t>
            </w:r>
            <w:proofErr w:type="gramEnd"/>
            <w:r w:rsidRPr="00597AA4">
              <w:rPr>
                <w:rFonts w:ascii="Arial" w:hAnsi="Arial" w:cs="Arial"/>
              </w:rPr>
              <w:t xml:space="preserve"> for 14 days.</w:t>
            </w:r>
          </w:p>
          <w:p w14:paraId="3FDD61FE" w14:textId="0A4EDEA7" w:rsidR="008764F0" w:rsidRPr="00597AA4" w:rsidRDefault="00597AA4" w:rsidP="00597AA4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8764F0" w:rsidRPr="00597AA4">
              <w:rPr>
                <w:rFonts w:ascii="Arial" w:hAnsi="Arial" w:cs="Arial"/>
              </w:rPr>
              <w:t xml:space="preserve">ou </w:t>
            </w:r>
            <w:proofErr w:type="gramStart"/>
            <w:r w:rsidR="008764F0" w:rsidRPr="00597AA4">
              <w:rPr>
                <w:rFonts w:ascii="Arial" w:hAnsi="Arial" w:cs="Arial"/>
              </w:rPr>
              <w:t>are classified</w:t>
            </w:r>
            <w:proofErr w:type="gramEnd"/>
            <w:r w:rsidR="008764F0" w:rsidRPr="00597AA4">
              <w:rPr>
                <w:rFonts w:ascii="Arial" w:hAnsi="Arial" w:cs="Arial"/>
              </w:rPr>
              <w:t xml:space="preserve"> as </w:t>
            </w:r>
            <w:r w:rsidR="005F6A32" w:rsidRPr="00597AA4">
              <w:rPr>
                <w:rFonts w:ascii="Arial" w:hAnsi="Arial" w:cs="Arial"/>
              </w:rPr>
              <w:t>being clinically extremely vulnerable to COVID-19 and are</w:t>
            </w:r>
            <w:r w:rsidR="008764F0" w:rsidRPr="00597AA4">
              <w:rPr>
                <w:rFonts w:ascii="Arial" w:hAnsi="Arial" w:cs="Arial"/>
              </w:rPr>
              <w:t xml:space="preserve"> </w:t>
            </w:r>
            <w:r w:rsidR="005F6A32" w:rsidRPr="00597AA4">
              <w:rPr>
                <w:rFonts w:ascii="Arial" w:hAnsi="Arial" w:cs="Arial"/>
              </w:rPr>
              <w:t xml:space="preserve">at </w:t>
            </w:r>
            <w:hyperlink r:id="rId10" w:history="1">
              <w:r w:rsidR="00DB4A56" w:rsidRPr="00DB4A56">
                <w:rPr>
                  <w:rStyle w:val="Hyperlink"/>
                  <w:rFonts w:ascii="Arial" w:hAnsi="Arial" w:cs="Arial"/>
                </w:rPr>
                <w:t xml:space="preserve">extremely </w:t>
              </w:r>
              <w:r w:rsidR="005F6A32" w:rsidRPr="00DB4A56">
                <w:rPr>
                  <w:rStyle w:val="Hyperlink"/>
                  <w:rFonts w:ascii="Arial" w:hAnsi="Arial" w:cs="Arial"/>
                </w:rPr>
                <w:t>high risk of severe illness</w:t>
              </w:r>
            </w:hyperlink>
            <w:r w:rsidR="005F6A32" w:rsidRPr="00597AA4">
              <w:rPr>
                <w:rFonts w:ascii="Arial" w:hAnsi="Arial" w:cs="Arial"/>
              </w:rPr>
              <w:t xml:space="preserve"> as a result.  </w:t>
            </w:r>
            <w:r>
              <w:rPr>
                <w:rFonts w:ascii="Arial" w:hAnsi="Arial" w:cs="Arial"/>
              </w:rPr>
              <w:t xml:space="preserve">You should continue to work at home if you are able to do so. </w:t>
            </w:r>
          </w:p>
          <w:p w14:paraId="4D303F43" w14:textId="6D67CD17" w:rsidR="005F6A32" w:rsidRPr="005F6A32" w:rsidRDefault="005F6A32" w:rsidP="00597AA4">
            <w:pPr>
              <w:spacing w:after="1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you become </w:t>
            </w:r>
            <w:r w:rsidR="009E75D9">
              <w:rPr>
                <w:rFonts w:ascii="Arial" w:hAnsi="Arial" w:cs="Arial"/>
              </w:rPr>
              <w:t>symptomatic</w:t>
            </w:r>
            <w:r>
              <w:rPr>
                <w:rFonts w:ascii="Arial" w:hAnsi="Arial" w:cs="Arial"/>
              </w:rPr>
              <w:t xml:space="preserve"> whilst at work</w:t>
            </w:r>
            <w:r w:rsidR="00597AA4">
              <w:rPr>
                <w:rFonts w:ascii="Arial" w:hAnsi="Arial" w:cs="Arial"/>
              </w:rPr>
              <w:t xml:space="preserve">, know who to </w:t>
            </w:r>
            <w:proofErr w:type="gramStart"/>
            <w:r w:rsidR="00597AA4">
              <w:rPr>
                <w:rFonts w:ascii="Arial" w:hAnsi="Arial" w:cs="Arial"/>
              </w:rPr>
              <w:t>tell,</w:t>
            </w:r>
            <w:proofErr w:type="gramEnd"/>
            <w:r w:rsidR="00597AA4">
              <w:rPr>
                <w:rFonts w:ascii="Arial" w:hAnsi="Arial" w:cs="Arial"/>
              </w:rPr>
              <w:t xml:space="preserve"> go directly home and inform </w:t>
            </w:r>
            <w:hyperlink r:id="rId11" w:history="1">
              <w:r w:rsidR="00597AA4" w:rsidRPr="00597AA4">
                <w:rPr>
                  <w:rStyle w:val="Hyperlink"/>
                  <w:rFonts w:ascii="Arial" w:hAnsi="Arial" w:cs="Arial"/>
                </w:rPr>
                <w:t>NHS Test and Protect Service</w:t>
              </w:r>
            </w:hyperlink>
            <w:r w:rsidR="00597AA4" w:rsidRPr="002F24E7">
              <w:rPr>
                <w:rFonts w:ascii="Arial" w:hAnsi="Arial" w:cs="Arial"/>
              </w:rPr>
              <w:t xml:space="preserve"> right away</w:t>
            </w:r>
            <w:r w:rsidR="00597AA4">
              <w:rPr>
                <w:rFonts w:ascii="Arial" w:hAnsi="Arial" w:cs="Arial"/>
              </w:rPr>
              <w:t>.</w:t>
            </w:r>
          </w:p>
          <w:p w14:paraId="2B052803" w14:textId="77777777" w:rsidR="008764F0" w:rsidRPr="00EE0928" w:rsidRDefault="008764F0" w:rsidP="005751A8">
            <w:pPr>
              <w:jc w:val="both"/>
              <w:rPr>
                <w:rFonts w:cstheme="minorHAnsi"/>
              </w:rPr>
            </w:pPr>
          </w:p>
        </w:tc>
      </w:tr>
    </w:tbl>
    <w:p w14:paraId="4CF9E6AB" w14:textId="77777777" w:rsidR="005F6A32" w:rsidRDefault="005F6A32" w:rsidP="004A602A">
      <w:pPr>
        <w:rPr>
          <w:rFonts w:ascii="Arial" w:hAnsi="Arial" w:cs="Arial"/>
          <w:color w:val="FF0000"/>
        </w:rPr>
      </w:pPr>
    </w:p>
    <w:p w14:paraId="374B483B" w14:textId="5B1F6152" w:rsidR="008764F0" w:rsidRPr="00921AD1" w:rsidRDefault="002C69DA" w:rsidP="004A602A">
      <w:pPr>
        <w:rPr>
          <w:rFonts w:ascii="Arial" w:hAnsi="Arial" w:cs="Arial"/>
          <w:b/>
        </w:rPr>
      </w:pPr>
      <w:proofErr w:type="gramStart"/>
      <w:r w:rsidRPr="00921AD1">
        <w:rPr>
          <w:rFonts w:ascii="Arial" w:hAnsi="Arial" w:cs="Arial"/>
          <w:b/>
        </w:rPr>
        <w:t xml:space="preserve">A copy of this record must be retained by the member of staff completing it, and by the </w:t>
      </w:r>
      <w:proofErr w:type="spellStart"/>
      <w:r w:rsidR="009E75D9">
        <w:rPr>
          <w:rFonts w:ascii="Arial" w:hAnsi="Arial" w:cs="Arial"/>
          <w:b/>
        </w:rPr>
        <w:t>HoD</w:t>
      </w:r>
      <w:proofErr w:type="spellEnd"/>
      <w:r w:rsidR="00921AD1" w:rsidRPr="00921AD1">
        <w:rPr>
          <w:rFonts w:ascii="Arial" w:hAnsi="Arial" w:cs="Arial"/>
          <w:b/>
        </w:rPr>
        <w:t xml:space="preserve"> </w:t>
      </w:r>
      <w:r w:rsidR="009E75D9">
        <w:rPr>
          <w:rFonts w:ascii="Arial" w:hAnsi="Arial" w:cs="Arial"/>
          <w:b/>
        </w:rPr>
        <w:t xml:space="preserve">or Director </w:t>
      </w:r>
      <w:r w:rsidR="00921AD1" w:rsidRPr="00921AD1">
        <w:rPr>
          <w:rFonts w:ascii="Arial" w:hAnsi="Arial" w:cs="Arial"/>
          <w:b/>
        </w:rPr>
        <w:t>issuing it</w:t>
      </w:r>
      <w:proofErr w:type="gramEnd"/>
      <w:r w:rsidR="00921AD1" w:rsidRPr="00921AD1">
        <w:rPr>
          <w:rFonts w:ascii="Arial" w:hAnsi="Arial" w:cs="Arial"/>
          <w:b/>
        </w:rPr>
        <w:t xml:space="preserve">.  </w:t>
      </w:r>
    </w:p>
    <w:p w14:paraId="2F649D8C" w14:textId="5DE56725" w:rsidR="002C69DA" w:rsidRDefault="002C69DA" w:rsidP="004A602A">
      <w:pPr>
        <w:rPr>
          <w:rFonts w:ascii="Arial" w:hAnsi="Arial" w:cs="Arial"/>
          <w:color w:val="FF0000"/>
        </w:rPr>
      </w:pPr>
    </w:p>
    <w:p w14:paraId="44B2E6E9" w14:textId="1E5144C6" w:rsidR="009E75D9" w:rsidRDefault="009E75D9" w:rsidP="004A602A">
      <w:pPr>
        <w:rPr>
          <w:rFonts w:ascii="Arial" w:hAnsi="Arial" w:cs="Arial"/>
          <w:color w:val="FF0000"/>
        </w:rPr>
      </w:pPr>
    </w:p>
    <w:p w14:paraId="2EC82863" w14:textId="09863A41" w:rsidR="009E75D9" w:rsidRDefault="009E75D9" w:rsidP="004A602A">
      <w:pPr>
        <w:rPr>
          <w:rFonts w:ascii="Arial" w:hAnsi="Arial" w:cs="Arial"/>
          <w:color w:val="FF0000"/>
        </w:rPr>
      </w:pPr>
    </w:p>
    <w:p w14:paraId="7D758F60" w14:textId="220A45D2" w:rsidR="005D781C" w:rsidRDefault="005D781C" w:rsidP="004A602A">
      <w:pPr>
        <w:rPr>
          <w:rFonts w:ascii="Arial" w:hAnsi="Arial" w:cs="Arial"/>
          <w:color w:val="FF0000"/>
        </w:rPr>
      </w:pPr>
    </w:p>
    <w:p w14:paraId="7F254B26" w14:textId="77777777" w:rsidR="005D781C" w:rsidRDefault="005D781C" w:rsidP="004A602A">
      <w:pPr>
        <w:rPr>
          <w:rFonts w:ascii="Arial" w:hAnsi="Arial" w:cs="Arial"/>
          <w:color w:val="FF0000"/>
        </w:rPr>
      </w:pPr>
    </w:p>
    <w:p w14:paraId="66DB62EA" w14:textId="77777777" w:rsidR="009E75D9" w:rsidRDefault="009E75D9" w:rsidP="004A602A">
      <w:pPr>
        <w:rPr>
          <w:rFonts w:ascii="Arial" w:hAnsi="Arial" w:cs="Arial"/>
          <w:color w:val="FF0000"/>
        </w:rPr>
      </w:pPr>
    </w:p>
    <w:tbl>
      <w:tblPr>
        <w:tblStyle w:val="TableGrid"/>
        <w:tblW w:w="9680" w:type="dxa"/>
        <w:tblLook w:val="04A0" w:firstRow="1" w:lastRow="0" w:firstColumn="1" w:lastColumn="0" w:noHBand="0" w:noVBand="1"/>
      </w:tblPr>
      <w:tblGrid>
        <w:gridCol w:w="6374"/>
        <w:gridCol w:w="2066"/>
        <w:gridCol w:w="657"/>
        <w:gridCol w:w="583"/>
      </w:tblGrid>
      <w:tr w:rsidR="000D5D33" w:rsidRPr="000D5D33" w14:paraId="178B3428" w14:textId="77777777" w:rsidTr="004834F7">
        <w:tc>
          <w:tcPr>
            <w:tcW w:w="8440" w:type="dxa"/>
            <w:gridSpan w:val="2"/>
            <w:shd w:val="clear" w:color="auto" w:fill="B4C6E7" w:themeFill="accent1" w:themeFillTint="66"/>
          </w:tcPr>
          <w:p w14:paraId="28786C6F" w14:textId="77777777" w:rsidR="000D5D33" w:rsidRPr="006C0F15" w:rsidRDefault="006C0F15" w:rsidP="006C0F15">
            <w:pPr>
              <w:spacing w:before="40" w:after="40"/>
              <w:rPr>
                <w:rFonts w:ascii="Arial" w:hAnsi="Arial" w:cs="Arial"/>
                <w:b/>
                <w:bCs/>
              </w:rPr>
            </w:pPr>
            <w:r w:rsidRPr="006C0F15">
              <w:rPr>
                <w:rFonts w:ascii="Arial" w:hAnsi="Arial" w:cs="Arial"/>
                <w:b/>
                <w:bCs/>
              </w:rPr>
              <w:lastRenderedPageBreak/>
              <w:t>Safety Induction Checklist</w:t>
            </w:r>
          </w:p>
        </w:tc>
        <w:tc>
          <w:tcPr>
            <w:tcW w:w="1240" w:type="dxa"/>
            <w:gridSpan w:val="2"/>
            <w:shd w:val="clear" w:color="auto" w:fill="B4C6E7" w:themeFill="accent1" w:themeFillTint="66"/>
          </w:tcPr>
          <w:p w14:paraId="2EE4B89D" w14:textId="0B81F6D3" w:rsidR="000D5D33" w:rsidRPr="006C0F15" w:rsidRDefault="004834F7" w:rsidP="004834F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Y/N</w:t>
            </w:r>
          </w:p>
        </w:tc>
      </w:tr>
      <w:tr w:rsidR="000D5D33" w:rsidRPr="000D5D33" w14:paraId="212C9B34" w14:textId="77777777" w:rsidTr="004834F7">
        <w:tc>
          <w:tcPr>
            <w:tcW w:w="8440" w:type="dxa"/>
            <w:gridSpan w:val="2"/>
          </w:tcPr>
          <w:p w14:paraId="525CA332" w14:textId="1C7DC12B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  <w:proofErr w:type="gramStart"/>
            <w:r w:rsidRPr="000D5D33">
              <w:rPr>
                <w:rFonts w:ascii="Arial" w:hAnsi="Arial" w:cs="Arial"/>
                <w:bCs/>
              </w:rPr>
              <w:t xml:space="preserve">I have completed </w:t>
            </w:r>
            <w:r w:rsidR="005244F8">
              <w:rPr>
                <w:rFonts w:ascii="Arial" w:hAnsi="Arial" w:cs="Arial"/>
                <w:bCs/>
              </w:rPr>
              <w:t xml:space="preserve">and will comply with </w:t>
            </w:r>
            <w:r w:rsidRPr="000D5D33">
              <w:rPr>
                <w:rFonts w:ascii="Arial" w:hAnsi="Arial" w:cs="Arial"/>
                <w:bCs/>
              </w:rPr>
              <w:t>the C</w:t>
            </w:r>
            <w:r w:rsidR="009E75D9">
              <w:rPr>
                <w:rFonts w:ascii="Arial" w:hAnsi="Arial" w:cs="Arial"/>
                <w:bCs/>
              </w:rPr>
              <w:t>ovid</w:t>
            </w:r>
            <w:r w:rsidRPr="000D5D33">
              <w:rPr>
                <w:rFonts w:ascii="Arial" w:hAnsi="Arial" w:cs="Arial"/>
                <w:bCs/>
              </w:rPr>
              <w:t xml:space="preserve">-19 </w:t>
            </w:r>
            <w:r w:rsidR="001A6682">
              <w:rPr>
                <w:rFonts w:ascii="Arial" w:hAnsi="Arial" w:cs="Arial"/>
                <w:bCs/>
              </w:rPr>
              <w:t>Staff R</w:t>
            </w:r>
            <w:r w:rsidRPr="000D5D33">
              <w:rPr>
                <w:rFonts w:ascii="Arial" w:hAnsi="Arial" w:cs="Arial"/>
                <w:bCs/>
              </w:rPr>
              <w:t xml:space="preserve">eturn to </w:t>
            </w:r>
            <w:r w:rsidR="0055010F">
              <w:rPr>
                <w:rFonts w:ascii="Arial" w:hAnsi="Arial" w:cs="Arial"/>
                <w:bCs/>
              </w:rPr>
              <w:t xml:space="preserve">Campus </w:t>
            </w:r>
            <w:r w:rsidR="001A6682">
              <w:rPr>
                <w:rFonts w:ascii="Arial" w:hAnsi="Arial" w:cs="Arial"/>
                <w:bCs/>
              </w:rPr>
              <w:t>I</w:t>
            </w:r>
            <w:r w:rsidRPr="000D5D33">
              <w:rPr>
                <w:rFonts w:ascii="Arial" w:hAnsi="Arial" w:cs="Arial"/>
                <w:bCs/>
              </w:rPr>
              <w:t>nduction</w:t>
            </w:r>
            <w:r w:rsidR="00BF2640">
              <w:rPr>
                <w:rFonts w:ascii="Arial" w:hAnsi="Arial" w:cs="Arial"/>
                <w:bCs/>
              </w:rPr>
              <w:t xml:space="preserve"> (including </w:t>
            </w:r>
            <w:r w:rsidR="009E75D9">
              <w:rPr>
                <w:rFonts w:ascii="Arial" w:hAnsi="Arial" w:cs="Arial"/>
                <w:bCs/>
              </w:rPr>
              <w:t xml:space="preserve">a </w:t>
            </w:r>
            <w:r w:rsidR="00BF2640">
              <w:rPr>
                <w:rFonts w:ascii="Arial" w:hAnsi="Arial" w:cs="Arial"/>
                <w:bCs/>
              </w:rPr>
              <w:t>corporate induction and any local building/department</w:t>
            </w:r>
            <w:r w:rsidR="009E75D9">
              <w:rPr>
                <w:rFonts w:ascii="Arial" w:hAnsi="Arial" w:cs="Arial"/>
                <w:bCs/>
              </w:rPr>
              <w:t xml:space="preserve">/laboratory </w:t>
            </w:r>
            <w:r w:rsidR="00BF2640">
              <w:rPr>
                <w:rFonts w:ascii="Arial" w:hAnsi="Arial" w:cs="Arial"/>
                <w:bCs/>
              </w:rPr>
              <w:t>induction)</w:t>
            </w:r>
            <w:r>
              <w:rPr>
                <w:rFonts w:ascii="Arial" w:hAnsi="Arial" w:cs="Arial"/>
                <w:bCs/>
              </w:rPr>
              <w:t>.</w:t>
            </w:r>
            <w:proofErr w:type="gramEnd"/>
          </w:p>
        </w:tc>
        <w:tc>
          <w:tcPr>
            <w:tcW w:w="1240" w:type="dxa"/>
            <w:gridSpan w:val="2"/>
          </w:tcPr>
          <w:p w14:paraId="46ED85A3" w14:textId="5A872678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3489B" w:rsidRPr="000D5D33" w14:paraId="5835B941" w14:textId="77777777" w:rsidTr="004834F7">
        <w:tc>
          <w:tcPr>
            <w:tcW w:w="8440" w:type="dxa"/>
            <w:gridSpan w:val="2"/>
          </w:tcPr>
          <w:p w14:paraId="58853E3D" w14:textId="14CD6942" w:rsidR="0023489B" w:rsidRDefault="0023489B" w:rsidP="000D5D33">
            <w:pPr>
              <w:spacing w:before="40" w:after="40"/>
              <w:rPr>
                <w:rFonts w:ascii="Arial" w:hAnsi="Arial" w:cs="Arial"/>
                <w:bCs/>
              </w:rPr>
            </w:pPr>
            <w:r w:rsidRPr="000D5D33">
              <w:rPr>
                <w:rFonts w:ascii="Arial" w:hAnsi="Arial" w:cs="Arial"/>
                <w:bCs/>
              </w:rPr>
              <w:t xml:space="preserve">I have </w:t>
            </w:r>
            <w:r>
              <w:rPr>
                <w:rFonts w:ascii="Arial" w:hAnsi="Arial" w:cs="Arial"/>
                <w:bCs/>
              </w:rPr>
              <w:t xml:space="preserve">completed the </w:t>
            </w:r>
            <w:r w:rsidR="000C3A97">
              <w:rPr>
                <w:rFonts w:ascii="Arial" w:hAnsi="Arial" w:cs="Arial"/>
                <w:bCs/>
              </w:rPr>
              <w:t>C</w:t>
            </w:r>
            <w:r w:rsidR="009E75D9">
              <w:rPr>
                <w:rFonts w:ascii="Arial" w:hAnsi="Arial" w:cs="Arial"/>
                <w:bCs/>
              </w:rPr>
              <w:t>ovid</w:t>
            </w:r>
            <w:r w:rsidR="000C3A97">
              <w:rPr>
                <w:rFonts w:ascii="Arial" w:hAnsi="Arial" w:cs="Arial"/>
                <w:bCs/>
              </w:rPr>
              <w:t xml:space="preserve">-19 </w:t>
            </w:r>
            <w:r w:rsidR="009E75D9">
              <w:rPr>
                <w:rFonts w:ascii="Arial" w:hAnsi="Arial" w:cs="Arial"/>
                <w:bCs/>
              </w:rPr>
              <w:t xml:space="preserve">Return to Campus Health </w:t>
            </w:r>
            <w:r w:rsidR="000C3A97">
              <w:rPr>
                <w:rFonts w:ascii="Arial" w:hAnsi="Arial" w:cs="Arial"/>
                <w:bCs/>
              </w:rPr>
              <w:t>Self-Assessment,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C3A97">
              <w:rPr>
                <w:rFonts w:ascii="Arial" w:hAnsi="Arial" w:cs="Arial"/>
                <w:bCs/>
              </w:rPr>
              <w:t xml:space="preserve">have </w:t>
            </w:r>
            <w:r w:rsidRPr="000D5D33">
              <w:rPr>
                <w:rFonts w:ascii="Arial" w:hAnsi="Arial" w:cs="Arial"/>
                <w:bCs/>
              </w:rPr>
              <w:t>declared any underlying health conditions which require consideration in the workplace in light of C</w:t>
            </w:r>
            <w:r w:rsidR="009E75D9">
              <w:rPr>
                <w:rFonts w:ascii="Arial" w:hAnsi="Arial" w:cs="Arial"/>
                <w:bCs/>
              </w:rPr>
              <w:t>ovid</w:t>
            </w:r>
            <w:r w:rsidRPr="000D5D33">
              <w:rPr>
                <w:rFonts w:ascii="Arial" w:hAnsi="Arial" w:cs="Arial"/>
                <w:bCs/>
              </w:rPr>
              <w:t>-19</w:t>
            </w:r>
            <w:r>
              <w:rPr>
                <w:rFonts w:ascii="Arial" w:hAnsi="Arial" w:cs="Arial"/>
                <w:bCs/>
              </w:rPr>
              <w:t xml:space="preserve">, and </w:t>
            </w:r>
            <w:r w:rsidR="009E75D9">
              <w:rPr>
                <w:rFonts w:ascii="Arial" w:hAnsi="Arial" w:cs="Arial"/>
                <w:bCs/>
              </w:rPr>
              <w:t xml:space="preserve">I </w:t>
            </w:r>
            <w:r>
              <w:rPr>
                <w:rFonts w:ascii="Arial" w:hAnsi="Arial" w:cs="Arial"/>
                <w:bCs/>
              </w:rPr>
              <w:t xml:space="preserve">am satisfied that </w:t>
            </w:r>
            <w:r w:rsidR="009E75D9">
              <w:rPr>
                <w:rFonts w:ascii="Arial" w:hAnsi="Arial" w:cs="Arial"/>
                <w:bCs/>
              </w:rPr>
              <w:t>reasonable adjustments</w:t>
            </w:r>
            <w:r w:rsidR="002856CF">
              <w:rPr>
                <w:rFonts w:ascii="Arial" w:hAnsi="Arial" w:cs="Arial"/>
                <w:bCs/>
              </w:rPr>
              <w:t xml:space="preserve"> to the workplace</w:t>
            </w:r>
            <w:r w:rsidR="009E75D9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have been made.</w:t>
            </w:r>
          </w:p>
        </w:tc>
        <w:tc>
          <w:tcPr>
            <w:tcW w:w="1240" w:type="dxa"/>
            <w:gridSpan w:val="2"/>
          </w:tcPr>
          <w:p w14:paraId="0AB18B32" w14:textId="093C4D17" w:rsidR="0023489B" w:rsidRPr="000D5D33" w:rsidRDefault="0023489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1797B" w:rsidRPr="000D5D33" w14:paraId="58E64C63" w14:textId="77777777" w:rsidTr="004834F7">
        <w:tc>
          <w:tcPr>
            <w:tcW w:w="8440" w:type="dxa"/>
            <w:gridSpan w:val="2"/>
          </w:tcPr>
          <w:p w14:paraId="474ADD53" w14:textId="3D4ACE22" w:rsidR="00E1797B" w:rsidRPr="000D5D33" w:rsidRDefault="00E1797B" w:rsidP="000D5D33">
            <w:pPr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</w:t>
            </w:r>
            <w:proofErr w:type="gramStart"/>
            <w:r>
              <w:rPr>
                <w:rFonts w:ascii="Arial" w:hAnsi="Arial" w:cs="Arial"/>
                <w:bCs/>
              </w:rPr>
              <w:t>have been provided</w:t>
            </w:r>
            <w:proofErr w:type="gramEnd"/>
            <w:r>
              <w:rPr>
                <w:rFonts w:ascii="Arial" w:hAnsi="Arial" w:cs="Arial"/>
                <w:bCs/>
              </w:rPr>
              <w:t xml:space="preserve"> with the </w:t>
            </w:r>
            <w:r w:rsidR="00CC53CC">
              <w:rPr>
                <w:rFonts w:ascii="Arial" w:hAnsi="Arial" w:cs="Arial"/>
                <w:bCs/>
              </w:rPr>
              <w:t>C</w:t>
            </w:r>
            <w:r w:rsidR="009E75D9">
              <w:rPr>
                <w:rFonts w:ascii="Arial" w:hAnsi="Arial" w:cs="Arial"/>
                <w:bCs/>
              </w:rPr>
              <w:t>ovid</w:t>
            </w:r>
            <w:r w:rsidR="00CC53CC">
              <w:rPr>
                <w:rFonts w:ascii="Arial" w:hAnsi="Arial" w:cs="Arial"/>
                <w:bCs/>
              </w:rPr>
              <w:t xml:space="preserve">-19 </w:t>
            </w:r>
            <w:r>
              <w:rPr>
                <w:rFonts w:ascii="Arial" w:hAnsi="Arial" w:cs="Arial"/>
                <w:bCs/>
              </w:rPr>
              <w:t xml:space="preserve">Staff Return to </w:t>
            </w:r>
            <w:r w:rsidR="0055010F">
              <w:rPr>
                <w:rFonts w:ascii="Arial" w:hAnsi="Arial" w:cs="Arial"/>
                <w:bCs/>
              </w:rPr>
              <w:t>Campus</w:t>
            </w:r>
            <w:r>
              <w:rPr>
                <w:rFonts w:ascii="Arial" w:hAnsi="Arial" w:cs="Arial"/>
                <w:bCs/>
              </w:rPr>
              <w:t xml:space="preserve"> Leaflet.  </w:t>
            </w:r>
          </w:p>
        </w:tc>
        <w:tc>
          <w:tcPr>
            <w:tcW w:w="1240" w:type="dxa"/>
            <w:gridSpan w:val="2"/>
          </w:tcPr>
          <w:p w14:paraId="1E19A547" w14:textId="50B14593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D5D33" w:rsidRPr="000D5D33" w14:paraId="7D66C819" w14:textId="77777777" w:rsidTr="004834F7">
        <w:tc>
          <w:tcPr>
            <w:tcW w:w="8440" w:type="dxa"/>
            <w:gridSpan w:val="2"/>
          </w:tcPr>
          <w:p w14:paraId="160D69A1" w14:textId="2CAC7362" w:rsidR="000D5D33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 w:rsidRPr="000D5D33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>have read and understood relevant C</w:t>
            </w:r>
            <w:r w:rsidR="009E75D9">
              <w:rPr>
                <w:rFonts w:ascii="Arial" w:hAnsi="Arial" w:cs="Arial"/>
              </w:rPr>
              <w:t>ovid</w:t>
            </w:r>
            <w:r>
              <w:rPr>
                <w:rFonts w:ascii="Arial" w:hAnsi="Arial" w:cs="Arial"/>
              </w:rPr>
              <w:t>-19 related</w:t>
            </w:r>
            <w:r w:rsidRPr="000D5D33">
              <w:rPr>
                <w:rFonts w:ascii="Arial" w:hAnsi="Arial" w:cs="Arial"/>
              </w:rPr>
              <w:t xml:space="preserve"> risk assessments and </w:t>
            </w:r>
            <w:r w:rsidR="00C94A49">
              <w:rPr>
                <w:rFonts w:ascii="Arial" w:hAnsi="Arial" w:cs="Arial"/>
              </w:rPr>
              <w:t xml:space="preserve">am aware of </w:t>
            </w:r>
            <w:r w:rsidRPr="000D5D33">
              <w:rPr>
                <w:rFonts w:ascii="Arial" w:hAnsi="Arial" w:cs="Arial"/>
              </w:rPr>
              <w:t>new health and safety procedures in place to protect myself and prevent the spread of C</w:t>
            </w:r>
            <w:r w:rsidR="002856CF">
              <w:rPr>
                <w:rFonts w:ascii="Arial" w:hAnsi="Arial" w:cs="Arial"/>
              </w:rPr>
              <w:t>ovid</w:t>
            </w:r>
            <w:r w:rsidRPr="000D5D33">
              <w:rPr>
                <w:rFonts w:ascii="Arial" w:hAnsi="Arial" w:cs="Arial"/>
              </w:rPr>
              <w:t>-19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40" w:type="dxa"/>
            <w:gridSpan w:val="2"/>
          </w:tcPr>
          <w:p w14:paraId="1B99FC0A" w14:textId="617411EF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D5D33" w:rsidRPr="000D5D33" w14:paraId="6E5C2F4B" w14:textId="77777777" w:rsidTr="004834F7">
        <w:tc>
          <w:tcPr>
            <w:tcW w:w="8440" w:type="dxa"/>
            <w:gridSpan w:val="2"/>
          </w:tcPr>
          <w:p w14:paraId="6B175753" w14:textId="6DD61336" w:rsidR="000D5D33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 w:rsidRPr="000D5D33">
              <w:rPr>
                <w:rFonts w:ascii="Arial" w:hAnsi="Arial" w:cs="Arial"/>
                <w:bCs/>
              </w:rPr>
              <w:t>I am aware of the current emergency arrangements for my are</w:t>
            </w:r>
            <w:r w:rsidR="002C0D89">
              <w:rPr>
                <w:rFonts w:ascii="Arial" w:hAnsi="Arial" w:cs="Arial"/>
                <w:bCs/>
              </w:rPr>
              <w:t xml:space="preserve">a, including those for Fire and First Aid.  </w:t>
            </w:r>
          </w:p>
        </w:tc>
        <w:tc>
          <w:tcPr>
            <w:tcW w:w="1240" w:type="dxa"/>
            <w:gridSpan w:val="2"/>
          </w:tcPr>
          <w:p w14:paraId="797DE8E2" w14:textId="1E476338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1797B" w:rsidRPr="000D5D33" w14:paraId="303FCD38" w14:textId="77777777" w:rsidTr="004834F7">
        <w:tc>
          <w:tcPr>
            <w:tcW w:w="8440" w:type="dxa"/>
            <w:gridSpan w:val="2"/>
          </w:tcPr>
          <w:p w14:paraId="618F4090" w14:textId="77777777" w:rsidR="00E1797B" w:rsidRPr="000D5D33" w:rsidRDefault="00E1797B" w:rsidP="000D5D33">
            <w:pPr>
              <w:spacing w:before="40" w:after="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 am aware of the requirement to sign in/out of my work location. </w:t>
            </w:r>
          </w:p>
        </w:tc>
        <w:tc>
          <w:tcPr>
            <w:tcW w:w="1240" w:type="dxa"/>
            <w:gridSpan w:val="2"/>
          </w:tcPr>
          <w:p w14:paraId="4FACB8F1" w14:textId="3774D339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D5D33" w:rsidRPr="000D5D33" w14:paraId="613952AC" w14:textId="77777777" w:rsidTr="004834F7">
        <w:tc>
          <w:tcPr>
            <w:tcW w:w="8440" w:type="dxa"/>
            <w:gridSpan w:val="2"/>
          </w:tcPr>
          <w:p w14:paraId="1AB0A4C1" w14:textId="77777777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  <w:r w:rsidRPr="000D5D33">
              <w:rPr>
                <w:rFonts w:ascii="Arial" w:hAnsi="Arial" w:cs="Arial"/>
              </w:rPr>
              <w:t>I am aware of my responsibilities to</w:t>
            </w:r>
            <w:r w:rsidR="00EE3BEC">
              <w:rPr>
                <w:rFonts w:ascii="Arial" w:hAnsi="Arial" w:cs="Arial"/>
              </w:rPr>
              <w:t xml:space="preserve"> practice good hand hygiene</w:t>
            </w:r>
            <w:r w:rsidR="00C94A49">
              <w:rPr>
                <w:rFonts w:ascii="Arial" w:hAnsi="Arial" w:cs="Arial"/>
              </w:rPr>
              <w:t>.</w:t>
            </w:r>
          </w:p>
        </w:tc>
        <w:tc>
          <w:tcPr>
            <w:tcW w:w="1240" w:type="dxa"/>
            <w:gridSpan w:val="2"/>
          </w:tcPr>
          <w:p w14:paraId="05AD3790" w14:textId="5460E8BA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1797B" w:rsidRPr="000D5D33" w14:paraId="3829C49C" w14:textId="77777777" w:rsidTr="004834F7">
        <w:tc>
          <w:tcPr>
            <w:tcW w:w="8440" w:type="dxa"/>
            <w:gridSpan w:val="2"/>
          </w:tcPr>
          <w:p w14:paraId="6F2575A3" w14:textId="77777777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aware of my responsibilities to practice good cough/sneeze etiquette.</w:t>
            </w:r>
          </w:p>
        </w:tc>
        <w:tc>
          <w:tcPr>
            <w:tcW w:w="1240" w:type="dxa"/>
            <w:gridSpan w:val="2"/>
          </w:tcPr>
          <w:p w14:paraId="0B1ED04D" w14:textId="407D1DB9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0F15" w:rsidRPr="000D5D33" w14:paraId="4C1C1EEB" w14:textId="77777777" w:rsidTr="004834F7">
        <w:tc>
          <w:tcPr>
            <w:tcW w:w="8440" w:type="dxa"/>
            <w:gridSpan w:val="2"/>
          </w:tcPr>
          <w:p w14:paraId="356855B6" w14:textId="7E3069A9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agree to </w:t>
            </w:r>
            <w:r w:rsidR="000A2D6C">
              <w:rPr>
                <w:rFonts w:ascii="Arial" w:hAnsi="Arial" w:cs="Arial"/>
              </w:rPr>
              <w:t>adhere</w:t>
            </w:r>
            <w:r>
              <w:rPr>
                <w:rFonts w:ascii="Arial" w:hAnsi="Arial" w:cs="Arial"/>
              </w:rPr>
              <w:t xml:space="preserve"> with</w:t>
            </w:r>
            <w:r w:rsidR="009F5D5E">
              <w:rPr>
                <w:rFonts w:ascii="Arial" w:hAnsi="Arial" w:cs="Arial"/>
              </w:rPr>
              <w:t xml:space="preserve"> physical/</w:t>
            </w:r>
            <w:r>
              <w:rPr>
                <w:rFonts w:ascii="Arial" w:hAnsi="Arial" w:cs="Arial"/>
              </w:rPr>
              <w:t>social distancing measures in place</w:t>
            </w:r>
            <w:r w:rsidR="00A6359A">
              <w:rPr>
                <w:rFonts w:ascii="Arial" w:hAnsi="Arial" w:cs="Arial"/>
              </w:rPr>
              <w:t xml:space="preserve"> (including building circulation routes)</w:t>
            </w:r>
            <w:r>
              <w:rPr>
                <w:rFonts w:ascii="Arial" w:hAnsi="Arial" w:cs="Arial"/>
              </w:rPr>
              <w:t xml:space="preserve">, and understand the signage and markings in relation to this.  </w:t>
            </w:r>
          </w:p>
        </w:tc>
        <w:tc>
          <w:tcPr>
            <w:tcW w:w="1240" w:type="dxa"/>
            <w:gridSpan w:val="2"/>
          </w:tcPr>
          <w:p w14:paraId="7EACF411" w14:textId="1765AD66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A6359A" w:rsidRPr="000D5D33" w14:paraId="577B9122" w14:textId="77777777" w:rsidTr="004834F7">
        <w:tc>
          <w:tcPr>
            <w:tcW w:w="8440" w:type="dxa"/>
            <w:gridSpan w:val="2"/>
          </w:tcPr>
          <w:p w14:paraId="7AACB9FA" w14:textId="24DB2648" w:rsidR="00A6359A" w:rsidRDefault="00A6359A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agree to comply with the changes to welfare, catering and housekeeping arrangements.  </w:t>
            </w:r>
          </w:p>
        </w:tc>
        <w:tc>
          <w:tcPr>
            <w:tcW w:w="1240" w:type="dxa"/>
            <w:gridSpan w:val="2"/>
          </w:tcPr>
          <w:p w14:paraId="4F67AD98" w14:textId="1BA7E6FA" w:rsidR="00A6359A" w:rsidRPr="000D5D33" w:rsidRDefault="00A6359A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E1797B" w:rsidRPr="000D5D33" w14:paraId="2090CA2F" w14:textId="77777777" w:rsidTr="004834F7">
        <w:tc>
          <w:tcPr>
            <w:tcW w:w="8440" w:type="dxa"/>
            <w:gridSpan w:val="2"/>
          </w:tcPr>
          <w:p w14:paraId="6DDB0931" w14:textId="21D2DBE9" w:rsidR="00E1797B" w:rsidRDefault="00E1797B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proofErr w:type="gramStart"/>
            <w:r>
              <w:rPr>
                <w:rFonts w:ascii="Arial" w:hAnsi="Arial" w:cs="Arial"/>
              </w:rPr>
              <w:t>have been provided</w:t>
            </w:r>
            <w:proofErr w:type="gramEnd"/>
            <w:r>
              <w:rPr>
                <w:rFonts w:ascii="Arial" w:hAnsi="Arial" w:cs="Arial"/>
              </w:rPr>
              <w:t xml:space="preserve"> with </w:t>
            </w:r>
            <w:r w:rsidR="006C5854">
              <w:rPr>
                <w:rFonts w:ascii="Arial" w:hAnsi="Arial" w:cs="Arial"/>
              </w:rPr>
              <w:t>washable reusable</w:t>
            </w:r>
            <w:r>
              <w:rPr>
                <w:rFonts w:ascii="Arial" w:hAnsi="Arial" w:cs="Arial"/>
              </w:rPr>
              <w:t xml:space="preserve"> face coverings (not classed as PPE), to support travel to work and personal option to wear whilst on University premises.  </w:t>
            </w:r>
          </w:p>
        </w:tc>
        <w:tc>
          <w:tcPr>
            <w:tcW w:w="1240" w:type="dxa"/>
            <w:gridSpan w:val="2"/>
          </w:tcPr>
          <w:p w14:paraId="06FC8541" w14:textId="6E633FD5" w:rsidR="00E1797B" w:rsidRPr="000D5D33" w:rsidRDefault="00E1797B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0D5D33" w:rsidRPr="000D5D33" w14:paraId="1F9AF3A8" w14:textId="77777777" w:rsidTr="004834F7">
        <w:tc>
          <w:tcPr>
            <w:tcW w:w="8440" w:type="dxa"/>
            <w:gridSpan w:val="2"/>
          </w:tcPr>
          <w:p w14:paraId="20E575A8" w14:textId="77777777" w:rsidR="000D5D33" w:rsidRPr="000D5D33" w:rsidRDefault="000D5D33" w:rsidP="000D5D33">
            <w:pPr>
              <w:spacing w:before="40" w:after="40"/>
              <w:rPr>
                <w:rFonts w:ascii="Arial" w:hAnsi="Arial" w:cs="Arial"/>
                <w:bCs/>
              </w:rPr>
            </w:pPr>
            <w:r w:rsidRPr="000D5D33">
              <w:rPr>
                <w:rFonts w:ascii="Arial" w:hAnsi="Arial" w:cs="Arial"/>
              </w:rPr>
              <w:t>I will raise any concerns regarding my wellbeing with my manager and I am aware of other sources of support available to me</w:t>
            </w:r>
            <w:r w:rsidR="00437B9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40" w:type="dxa"/>
            <w:gridSpan w:val="2"/>
          </w:tcPr>
          <w:p w14:paraId="1DDF6E66" w14:textId="0880B6BA" w:rsidR="000D5D33" w:rsidRPr="000D5D33" w:rsidRDefault="000D5D33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437B9D" w:rsidRPr="000D5D33" w14:paraId="793EEB4B" w14:textId="77777777" w:rsidTr="004834F7">
        <w:tc>
          <w:tcPr>
            <w:tcW w:w="8440" w:type="dxa"/>
            <w:gridSpan w:val="2"/>
          </w:tcPr>
          <w:p w14:paraId="16823B24" w14:textId="5ACF2B8D" w:rsidR="00437B9D" w:rsidRPr="000D5D33" w:rsidRDefault="00437B9D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aware of the Return and Resume </w:t>
            </w:r>
            <w:r w:rsidR="00A6359A">
              <w:rPr>
                <w:rFonts w:ascii="Arial" w:hAnsi="Arial" w:cs="Arial"/>
              </w:rPr>
              <w:t xml:space="preserve">Information </w:t>
            </w:r>
            <w:r>
              <w:rPr>
                <w:rFonts w:ascii="Arial" w:hAnsi="Arial" w:cs="Arial"/>
              </w:rPr>
              <w:t xml:space="preserve">Hub.  </w:t>
            </w:r>
          </w:p>
        </w:tc>
        <w:tc>
          <w:tcPr>
            <w:tcW w:w="1240" w:type="dxa"/>
            <w:gridSpan w:val="2"/>
          </w:tcPr>
          <w:p w14:paraId="1D239604" w14:textId="3D5ADC0A" w:rsidR="00437B9D" w:rsidRPr="000D5D33" w:rsidRDefault="00437B9D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0F15" w:rsidRPr="000D5D33" w14:paraId="3DE839A9" w14:textId="77777777" w:rsidTr="004834F7">
        <w:tc>
          <w:tcPr>
            <w:tcW w:w="8440" w:type="dxa"/>
            <w:gridSpan w:val="2"/>
          </w:tcPr>
          <w:p w14:paraId="7DD5A643" w14:textId="77777777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aware of how to report incidents</w:t>
            </w:r>
            <w:r w:rsidR="00E1797B">
              <w:rPr>
                <w:rFonts w:ascii="Arial" w:hAnsi="Arial" w:cs="Arial"/>
              </w:rPr>
              <w:t xml:space="preserve"> and issues (e.g. health and safety, fire, welfare, housekeeping)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240" w:type="dxa"/>
            <w:gridSpan w:val="2"/>
          </w:tcPr>
          <w:p w14:paraId="085848A9" w14:textId="355D8514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0F15" w:rsidRPr="000D5D33" w14:paraId="610E7B27" w14:textId="77777777" w:rsidTr="004834F7">
        <w:tc>
          <w:tcPr>
            <w:tcW w:w="8440" w:type="dxa"/>
            <w:gridSpan w:val="2"/>
            <w:shd w:val="clear" w:color="auto" w:fill="B4C6E7" w:themeFill="accent1" w:themeFillTint="66"/>
          </w:tcPr>
          <w:p w14:paraId="10F8E010" w14:textId="77777777" w:rsidR="006C0F15" w:rsidRPr="006C0F15" w:rsidRDefault="006C0F15" w:rsidP="000D5D33">
            <w:pPr>
              <w:spacing w:before="40" w:after="40"/>
              <w:rPr>
                <w:rFonts w:ascii="Arial" w:hAnsi="Arial" w:cs="Arial"/>
                <w:b/>
              </w:rPr>
            </w:pPr>
            <w:r w:rsidRPr="006C0F15">
              <w:rPr>
                <w:rFonts w:ascii="Arial" w:hAnsi="Arial" w:cs="Arial"/>
                <w:b/>
              </w:rPr>
              <w:t xml:space="preserve">Specific Induction </w:t>
            </w:r>
          </w:p>
        </w:tc>
        <w:tc>
          <w:tcPr>
            <w:tcW w:w="1240" w:type="dxa"/>
            <w:gridSpan w:val="2"/>
            <w:shd w:val="clear" w:color="auto" w:fill="B4C6E7" w:themeFill="accent1" w:themeFillTint="66"/>
          </w:tcPr>
          <w:p w14:paraId="36B88D38" w14:textId="77777777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C53CC" w:rsidRPr="000D5D33" w14:paraId="759AB785" w14:textId="77777777" w:rsidTr="00946656">
        <w:tc>
          <w:tcPr>
            <w:tcW w:w="8440" w:type="dxa"/>
            <w:gridSpan w:val="2"/>
            <w:shd w:val="clear" w:color="auto" w:fill="auto"/>
          </w:tcPr>
          <w:p w14:paraId="59D3B57A" w14:textId="069321A7" w:rsidR="00CC53CC" w:rsidRDefault="00CC53CC" w:rsidP="000D5D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have discussed with my manager any changes to my role, work tasks, processes and team operations. 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740EC4A4" w14:textId="42A4B952" w:rsidR="00CC53CC" w:rsidRDefault="00CC53CC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6C0F15" w:rsidRPr="000D5D33" w14:paraId="73C41B9F" w14:textId="77777777" w:rsidTr="004834F7">
        <w:tc>
          <w:tcPr>
            <w:tcW w:w="8440" w:type="dxa"/>
            <w:gridSpan w:val="2"/>
            <w:shd w:val="clear" w:color="auto" w:fill="auto"/>
          </w:tcPr>
          <w:p w14:paraId="039770E5" w14:textId="77777777" w:rsidR="006C0F15" w:rsidRDefault="00E1797B" w:rsidP="000D5D33">
            <w:pPr>
              <w:spacing w:before="40" w:after="40"/>
              <w:rPr>
                <w:rFonts w:ascii="Arial" w:hAnsi="Arial" w:cs="Arial"/>
              </w:rPr>
            </w:pPr>
            <w:bookmarkStart w:id="0" w:name="_Hlk45638340"/>
            <w:r>
              <w:rPr>
                <w:rFonts w:ascii="Arial" w:hAnsi="Arial" w:cs="Arial"/>
              </w:rPr>
              <w:t>My Personal Emergency Evacuation Plan (P</w:t>
            </w:r>
            <w:r w:rsidR="006C0F15">
              <w:rPr>
                <w:rFonts w:ascii="Arial" w:hAnsi="Arial" w:cs="Arial"/>
              </w:rPr>
              <w:t>EEP</w:t>
            </w:r>
            <w:r>
              <w:rPr>
                <w:rFonts w:ascii="Arial" w:hAnsi="Arial" w:cs="Arial"/>
              </w:rPr>
              <w:t>)</w:t>
            </w:r>
            <w:r w:rsidR="006C0F15">
              <w:rPr>
                <w:rFonts w:ascii="Arial" w:hAnsi="Arial" w:cs="Arial"/>
              </w:rPr>
              <w:t xml:space="preserve"> </w:t>
            </w:r>
            <w:proofErr w:type="gramStart"/>
            <w:r w:rsidR="006C0F15">
              <w:rPr>
                <w:rFonts w:ascii="Arial" w:hAnsi="Arial" w:cs="Arial"/>
              </w:rPr>
              <w:t>has been reviewed</w:t>
            </w:r>
            <w:proofErr w:type="gramEnd"/>
            <w:r w:rsidR="006C0F15">
              <w:rPr>
                <w:rFonts w:ascii="Arial" w:hAnsi="Arial" w:cs="Arial"/>
              </w:rPr>
              <w:t>.</w:t>
            </w:r>
          </w:p>
        </w:tc>
        <w:tc>
          <w:tcPr>
            <w:tcW w:w="657" w:type="dxa"/>
            <w:shd w:val="clear" w:color="auto" w:fill="auto"/>
          </w:tcPr>
          <w:p w14:paraId="63D2BFFB" w14:textId="3ED55340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83" w:type="dxa"/>
            <w:shd w:val="clear" w:color="auto" w:fill="auto"/>
          </w:tcPr>
          <w:p w14:paraId="271BE244" w14:textId="6EDF205B" w:rsidR="006C0F15" w:rsidRPr="000D5D33" w:rsidRDefault="006C0F15" w:rsidP="000D5D33">
            <w:pPr>
              <w:spacing w:before="40" w:after="40"/>
              <w:rPr>
                <w:rFonts w:ascii="Arial" w:hAnsi="Arial" w:cs="Arial"/>
              </w:rPr>
            </w:pPr>
          </w:p>
        </w:tc>
      </w:tr>
      <w:bookmarkEnd w:id="0"/>
      <w:tr w:rsidR="00CC53CC" w:rsidRPr="000D5D33" w14:paraId="67E0EEAD" w14:textId="77777777" w:rsidTr="004834F7">
        <w:tc>
          <w:tcPr>
            <w:tcW w:w="8440" w:type="dxa"/>
            <w:gridSpan w:val="2"/>
            <w:shd w:val="clear" w:color="auto" w:fill="B4C6E7" w:themeFill="accent1" w:themeFillTint="66"/>
          </w:tcPr>
          <w:p w14:paraId="468C5E29" w14:textId="77777777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  <w:r w:rsidRPr="009D0D84">
              <w:rPr>
                <w:rFonts w:ascii="Arial" w:hAnsi="Arial" w:cs="Arial"/>
                <w:b/>
              </w:rPr>
              <w:t>Health, Safety and Wellbeing Training Requirements</w:t>
            </w:r>
          </w:p>
        </w:tc>
        <w:tc>
          <w:tcPr>
            <w:tcW w:w="1240" w:type="dxa"/>
            <w:gridSpan w:val="2"/>
            <w:shd w:val="clear" w:color="auto" w:fill="B4C6E7" w:themeFill="accent1" w:themeFillTint="66"/>
          </w:tcPr>
          <w:p w14:paraId="1205141A" w14:textId="77777777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3E542C44" w14:textId="77777777" w:rsidTr="004834F7">
        <w:tc>
          <w:tcPr>
            <w:tcW w:w="8440" w:type="dxa"/>
            <w:gridSpan w:val="2"/>
            <w:shd w:val="clear" w:color="auto" w:fill="auto"/>
          </w:tcPr>
          <w:p w14:paraId="3B315CC2" w14:textId="274BCD9D" w:rsidR="00CC53CC" w:rsidRPr="00F73249" w:rsidRDefault="00CC53CC" w:rsidP="00CC53CC">
            <w:pPr>
              <w:spacing w:before="40" w:after="40"/>
              <w:rPr>
                <w:rFonts w:ascii="Arial" w:hAnsi="Arial" w:cs="Arial"/>
              </w:rPr>
            </w:pPr>
            <w:r w:rsidRPr="00F73249">
              <w:rPr>
                <w:rFonts w:ascii="Arial" w:hAnsi="Arial" w:cs="Arial"/>
              </w:rPr>
              <w:t>I have completed the online Fire Safety Awareness course</w:t>
            </w:r>
            <w:r w:rsidR="002856CF">
              <w:rPr>
                <w:rFonts w:ascii="Arial" w:hAnsi="Arial" w:cs="Arial"/>
              </w:rPr>
              <w:t>.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6FC04641" w14:textId="727BC8FF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3B60A9CA" w14:textId="77777777" w:rsidTr="004834F7">
        <w:tc>
          <w:tcPr>
            <w:tcW w:w="8440" w:type="dxa"/>
            <w:gridSpan w:val="2"/>
            <w:shd w:val="clear" w:color="auto" w:fill="auto"/>
          </w:tcPr>
          <w:p w14:paraId="3E3301E6" w14:textId="77777777" w:rsidR="00CC53CC" w:rsidRPr="00F73249" w:rsidRDefault="00CC53CC" w:rsidP="00CC53C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work activities where personal protective equipment (PPE) is required, I </w:t>
            </w:r>
            <w:proofErr w:type="gramStart"/>
            <w:r>
              <w:rPr>
                <w:rFonts w:ascii="Arial" w:hAnsi="Arial" w:cs="Arial"/>
              </w:rPr>
              <w:t>have been provided</w:t>
            </w:r>
            <w:proofErr w:type="gramEnd"/>
            <w:r>
              <w:rPr>
                <w:rFonts w:ascii="Arial" w:hAnsi="Arial" w:cs="Arial"/>
              </w:rPr>
              <w:t xml:space="preserve"> with appropriate training and instruction in its use.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45DC9C30" w14:textId="6E148E63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201CE37E" w14:textId="77777777" w:rsidTr="004834F7">
        <w:tc>
          <w:tcPr>
            <w:tcW w:w="8440" w:type="dxa"/>
            <w:gridSpan w:val="2"/>
            <w:shd w:val="clear" w:color="auto" w:fill="auto"/>
          </w:tcPr>
          <w:p w14:paraId="065E87BF" w14:textId="1DF5E0EB" w:rsidR="00CC53CC" w:rsidRDefault="00CC53CC" w:rsidP="00CC53C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work activities requiring a face fitted respirator, I have successfully been face</w:t>
            </w:r>
            <w:r w:rsidR="002856C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fit tested.  </w:t>
            </w:r>
          </w:p>
        </w:tc>
        <w:tc>
          <w:tcPr>
            <w:tcW w:w="1240" w:type="dxa"/>
            <w:gridSpan w:val="2"/>
            <w:shd w:val="clear" w:color="auto" w:fill="auto"/>
          </w:tcPr>
          <w:p w14:paraId="738A6A4C" w14:textId="2A776F99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0DD8BA94" w14:textId="77777777" w:rsidTr="004834F7">
        <w:tc>
          <w:tcPr>
            <w:tcW w:w="9680" w:type="dxa"/>
            <w:gridSpan w:val="4"/>
            <w:shd w:val="clear" w:color="auto" w:fill="B4C6E7" w:themeFill="accent1" w:themeFillTint="66"/>
          </w:tcPr>
          <w:p w14:paraId="0F50123F" w14:textId="63C18DF5" w:rsidR="00CC53CC" w:rsidRPr="009D0D84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Declaration</w:t>
            </w:r>
            <w:r w:rsidR="002856CF">
              <w:rPr>
                <w:rFonts w:ascii="Arial" w:hAnsi="Arial" w:cs="Arial"/>
                <w:b/>
              </w:rPr>
              <w:t xml:space="preserve"> – Sign and date</w:t>
            </w:r>
          </w:p>
        </w:tc>
      </w:tr>
      <w:tr w:rsidR="00CC53CC" w:rsidRPr="000D5D33" w14:paraId="0FDF5C79" w14:textId="77777777" w:rsidTr="002856CF">
        <w:tc>
          <w:tcPr>
            <w:tcW w:w="6374" w:type="dxa"/>
            <w:shd w:val="clear" w:color="auto" w:fill="auto"/>
          </w:tcPr>
          <w:p w14:paraId="4E7A8260" w14:textId="069FCEF5" w:rsidR="00CC53CC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Employee </w:t>
            </w:r>
            <w:r w:rsidRPr="005D0CD9">
              <w:rPr>
                <w:rFonts w:ascii="Arial" w:hAnsi="Arial" w:cs="Arial"/>
                <w:i/>
              </w:rPr>
              <w:t xml:space="preserve">– I have understood the </w:t>
            </w:r>
            <w:r w:rsidRPr="0012444C">
              <w:rPr>
                <w:rFonts w:ascii="Arial" w:hAnsi="Arial" w:cs="Arial"/>
                <w:i/>
              </w:rPr>
              <w:t xml:space="preserve">Staff Return to </w:t>
            </w:r>
            <w:r w:rsidRPr="0012444C">
              <w:rPr>
                <w:rFonts w:ascii="Arial" w:hAnsi="Arial" w:cs="Arial"/>
                <w:bCs/>
                <w:i/>
              </w:rPr>
              <w:t>Campus</w:t>
            </w:r>
            <w:r w:rsidRPr="0012444C">
              <w:rPr>
                <w:rFonts w:ascii="Arial" w:hAnsi="Arial" w:cs="Arial"/>
                <w:i/>
              </w:rPr>
              <w:t xml:space="preserve"> </w:t>
            </w:r>
            <w:r w:rsidR="002856CF">
              <w:rPr>
                <w:rFonts w:ascii="Arial" w:hAnsi="Arial" w:cs="Arial"/>
                <w:i/>
              </w:rPr>
              <w:t>Agreement</w:t>
            </w:r>
          </w:p>
        </w:tc>
        <w:tc>
          <w:tcPr>
            <w:tcW w:w="3306" w:type="dxa"/>
            <w:gridSpan w:val="3"/>
            <w:shd w:val="clear" w:color="auto" w:fill="auto"/>
          </w:tcPr>
          <w:p w14:paraId="4CE88912" w14:textId="35B139FB" w:rsidR="00CC53CC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</w:p>
        </w:tc>
      </w:tr>
      <w:tr w:rsidR="00CC53CC" w:rsidRPr="000D5D33" w14:paraId="242EF882" w14:textId="77777777" w:rsidTr="002856CF">
        <w:tc>
          <w:tcPr>
            <w:tcW w:w="6374" w:type="dxa"/>
            <w:shd w:val="clear" w:color="auto" w:fill="auto"/>
          </w:tcPr>
          <w:p w14:paraId="06EB34C6" w14:textId="2E8BC32D" w:rsidR="00CC53CC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Line manager </w:t>
            </w:r>
            <w:r w:rsidRPr="005D0CD9">
              <w:rPr>
                <w:rFonts w:ascii="Arial" w:hAnsi="Arial" w:cs="Arial"/>
                <w:i/>
              </w:rPr>
              <w:t>– I certify that the above member of staff has satisfactorily completed the Staff Return to</w:t>
            </w:r>
            <w:r w:rsidRPr="0055010F">
              <w:rPr>
                <w:rFonts w:ascii="Arial" w:hAnsi="Arial" w:cs="Arial"/>
                <w:i/>
              </w:rPr>
              <w:t xml:space="preserve"> </w:t>
            </w:r>
            <w:r w:rsidRPr="0055010F">
              <w:rPr>
                <w:rFonts w:ascii="Arial" w:hAnsi="Arial" w:cs="Arial"/>
                <w:bCs/>
                <w:i/>
              </w:rPr>
              <w:t>Campus</w:t>
            </w:r>
            <w:r w:rsidRPr="005D0CD9">
              <w:rPr>
                <w:rFonts w:ascii="Arial" w:hAnsi="Arial" w:cs="Arial"/>
                <w:i/>
              </w:rPr>
              <w:t xml:space="preserve"> </w:t>
            </w:r>
            <w:r w:rsidR="002856CF">
              <w:rPr>
                <w:rFonts w:ascii="Arial" w:hAnsi="Arial" w:cs="Arial"/>
                <w:i/>
              </w:rPr>
              <w:t>Agreement</w:t>
            </w:r>
          </w:p>
        </w:tc>
        <w:tc>
          <w:tcPr>
            <w:tcW w:w="3306" w:type="dxa"/>
            <w:gridSpan w:val="3"/>
            <w:shd w:val="clear" w:color="auto" w:fill="auto"/>
          </w:tcPr>
          <w:p w14:paraId="085446DB" w14:textId="72E8D7FC" w:rsidR="00CC53CC" w:rsidRDefault="00CC53CC" w:rsidP="00CC53CC">
            <w:pPr>
              <w:spacing w:before="40" w:after="40"/>
              <w:rPr>
                <w:rFonts w:ascii="Arial" w:hAnsi="Arial" w:cs="Arial"/>
                <w:b/>
              </w:rPr>
            </w:pPr>
            <w:bookmarkStart w:id="1" w:name="_GoBack"/>
            <w:bookmarkEnd w:id="1"/>
          </w:p>
        </w:tc>
      </w:tr>
    </w:tbl>
    <w:p w14:paraId="0EE27851" w14:textId="0DEF4447" w:rsidR="002C69DA" w:rsidRDefault="002C69DA" w:rsidP="00F75D14">
      <w:pPr>
        <w:rPr>
          <w:rFonts w:ascii="Arial" w:hAnsi="Arial" w:cs="Arial"/>
          <w:b/>
        </w:rPr>
      </w:pPr>
    </w:p>
    <w:sectPr w:rsidR="002C69DA" w:rsidSect="005C579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440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F609C" w14:textId="77777777" w:rsidR="00B42397" w:rsidRDefault="00B42397" w:rsidP="009E75D9">
      <w:pPr>
        <w:spacing w:after="0" w:line="240" w:lineRule="auto"/>
      </w:pPr>
      <w:r>
        <w:separator/>
      </w:r>
    </w:p>
  </w:endnote>
  <w:endnote w:type="continuationSeparator" w:id="0">
    <w:p w14:paraId="3FE10D8E" w14:textId="77777777" w:rsidR="00B42397" w:rsidRDefault="00B42397" w:rsidP="009E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F45A1" w14:textId="77777777" w:rsidR="00D629FC" w:rsidRDefault="00D62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9" w:type="dxa"/>
      <w:jc w:val="center"/>
      <w:tblLook w:val="04A0" w:firstRow="1" w:lastRow="0" w:firstColumn="1" w:lastColumn="0" w:noHBand="0" w:noVBand="1"/>
    </w:tblPr>
    <w:tblGrid>
      <w:gridCol w:w="3615"/>
      <w:gridCol w:w="3756"/>
      <w:gridCol w:w="2268"/>
    </w:tblGrid>
    <w:tr w:rsidR="002F7488" w14:paraId="0680D3BF" w14:textId="77777777" w:rsidTr="002F7488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2D916D7E" w14:textId="0E661BF8" w:rsidR="002F7488" w:rsidRDefault="00D629FC" w:rsidP="002F7488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BCcovid007v1.0</w:t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3F2243C1" w14:textId="77777777" w:rsidR="002F7488" w:rsidRDefault="002F7488" w:rsidP="002F7488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     Owner: </w:t>
          </w:r>
          <w:proofErr w:type="spellStart"/>
          <w:r>
            <w:rPr>
              <w:rFonts w:ascii="Arial" w:hAnsi="Arial" w:cs="Arial"/>
              <w:sz w:val="12"/>
              <w:szCs w:val="12"/>
            </w:rPr>
            <w:t>SHaW</w:t>
          </w:r>
          <w:proofErr w:type="spellEnd"/>
          <w:r>
            <w:rPr>
              <w:rFonts w:ascii="Arial" w:hAnsi="Arial" w:cs="Arial"/>
              <w:sz w:val="12"/>
              <w:szCs w:val="12"/>
            </w:rPr>
            <w:t xml:space="preserve">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208E19CF" w14:textId="3B3A04F4" w:rsidR="002F7488" w:rsidRDefault="002F7488" w:rsidP="002F7488">
          <w:pPr>
            <w:pStyle w:val="Foot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Page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PAGE  \* Arabic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F709C5">
            <w:rPr>
              <w:rFonts w:ascii="Arial" w:hAnsi="Arial" w:cs="Arial"/>
              <w:noProof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  <w:r>
            <w:rPr>
              <w:rFonts w:ascii="Arial" w:hAnsi="Arial" w:cs="Arial"/>
              <w:sz w:val="12"/>
              <w:szCs w:val="12"/>
            </w:rPr>
            <w:t xml:space="preserve"> of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F709C5">
            <w:rPr>
              <w:rFonts w:ascii="Arial" w:hAnsi="Arial" w:cs="Arial"/>
              <w:noProof/>
              <w:sz w:val="12"/>
              <w:szCs w:val="12"/>
            </w:rPr>
            <w:t>2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  <w:tr w:rsidR="002F7488" w14:paraId="1F40F8D4" w14:textId="77777777" w:rsidTr="002F7488">
      <w:trPr>
        <w:jc w:val="center"/>
      </w:trPr>
      <w:tc>
        <w:tcPr>
          <w:tcW w:w="3615" w:type="dxa"/>
          <w:tcBorders>
            <w:top w:val="nil"/>
            <w:left w:val="nil"/>
            <w:bottom w:val="nil"/>
            <w:right w:val="nil"/>
          </w:tcBorders>
          <w:hideMark/>
        </w:tcPr>
        <w:p w14:paraId="17480D0C" w14:textId="77777777" w:rsidR="002F7488" w:rsidRDefault="002F7488" w:rsidP="002F7488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Issue date: July 2020</w:t>
          </w:r>
          <w:r>
            <w:rPr>
              <w:rFonts w:ascii="Arial" w:hAnsi="Arial" w:cs="Arial"/>
              <w:sz w:val="12"/>
              <w:szCs w:val="12"/>
            </w:rPr>
            <w:tab/>
          </w:r>
        </w:p>
      </w:tc>
      <w:tc>
        <w:tcPr>
          <w:tcW w:w="3756" w:type="dxa"/>
          <w:tcBorders>
            <w:top w:val="nil"/>
            <w:left w:val="nil"/>
            <w:bottom w:val="nil"/>
            <w:right w:val="nil"/>
          </w:tcBorders>
          <w:hideMark/>
        </w:tcPr>
        <w:p w14:paraId="422943DA" w14:textId="77777777" w:rsidR="002F7488" w:rsidRDefault="002F7488" w:rsidP="002F7488">
          <w:pPr>
            <w:pStyle w:val="Foo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Last review date: 14 Jul 2020                                                        </w:t>
          </w: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  <w:hideMark/>
        </w:tcPr>
        <w:p w14:paraId="7D0B64D1" w14:textId="77777777" w:rsidR="005005AD" w:rsidRDefault="002F7488" w:rsidP="002F7488">
          <w:pPr>
            <w:pStyle w:val="Foot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Next review date: 14 Aug 2020</w:t>
          </w:r>
        </w:p>
        <w:p w14:paraId="441CC867" w14:textId="0CA6FB82" w:rsidR="002F7488" w:rsidRDefault="002F7488" w:rsidP="002F7488">
          <w:pPr>
            <w:pStyle w:val="Footer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</w:t>
          </w:r>
        </w:p>
      </w:tc>
    </w:tr>
  </w:tbl>
  <w:p w14:paraId="5BB8D895" w14:textId="0167F823" w:rsidR="002F7488" w:rsidRDefault="005005AD" w:rsidP="005005AD">
    <w:pPr>
      <w:pStyle w:val="Footer"/>
      <w:jc w:val="center"/>
    </w:pPr>
    <w:r>
      <w:rPr>
        <w:rFonts w:ascii="Arial" w:hAnsi="Arial" w:cs="Arial"/>
        <w:color w:val="000000"/>
        <w:sz w:val="12"/>
        <w:szCs w:val="12"/>
      </w:rPr>
      <w:t xml:space="preserve">This document is uncontrolled when printed – for the latest version of this document please go to </w:t>
    </w:r>
    <w:hyperlink r:id="rId1" w:history="1">
      <w:r>
        <w:rPr>
          <w:rStyle w:val="Hyperlink"/>
          <w:rFonts w:ascii="Arial" w:hAnsi="Arial" w:cs="Arial"/>
          <w:color w:val="auto"/>
          <w:sz w:val="12"/>
          <w:szCs w:val="12"/>
          <w:u w:val="none"/>
        </w:rPr>
        <w:t xml:space="preserve"> </w:t>
      </w:r>
      <w:hyperlink r:id="rId2" w:history="1">
        <w:r>
          <w:rPr>
            <w:rStyle w:val="Hyperlink"/>
            <w:rFonts w:ascii="Arial" w:hAnsi="Arial" w:cs="Arial"/>
            <w:sz w:val="12"/>
            <w:szCs w:val="12"/>
          </w:rPr>
          <w:t>https://www.strath.ac.uk/safetyhealthwellbeing/</w:t>
        </w:r>
      </w:hyperlink>
      <w:r>
        <w:rPr>
          <w:rStyle w:val="Hyperlink"/>
          <w:rFonts w:ascii="Arial" w:hAnsi="Arial" w:cs="Arial"/>
          <w:sz w:val="12"/>
          <w:szCs w:val="12"/>
        </w:rPr>
        <w:t xml:space="preserve"> 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11451" w14:textId="77777777" w:rsidR="00D629FC" w:rsidRDefault="00D62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6BA4B" w14:textId="77777777" w:rsidR="00B42397" w:rsidRDefault="00B42397" w:rsidP="009E75D9">
      <w:pPr>
        <w:spacing w:after="0" w:line="240" w:lineRule="auto"/>
      </w:pPr>
      <w:r>
        <w:separator/>
      </w:r>
    </w:p>
  </w:footnote>
  <w:footnote w:type="continuationSeparator" w:id="0">
    <w:p w14:paraId="204C2545" w14:textId="77777777" w:rsidR="00B42397" w:rsidRDefault="00B42397" w:rsidP="009E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A952D" w14:textId="77777777" w:rsidR="00D629FC" w:rsidRDefault="00D62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C67C5" w14:textId="5F3E67EA" w:rsidR="009E75D9" w:rsidRDefault="009E75D9">
    <w:pPr>
      <w:pStyle w:val="Header"/>
    </w:pPr>
    <w:r>
      <w:t xml:space="preserve">Safeguarding and Compliance </w:t>
    </w:r>
    <w:proofErr w:type="spellStart"/>
    <w:r>
      <w:t>Workstream</w:t>
    </w:r>
    <w:proofErr w:type="spellEnd"/>
  </w:p>
  <w:p w14:paraId="782558C4" w14:textId="77777777" w:rsidR="005C579A" w:rsidRDefault="005C57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BE53" w14:textId="77777777" w:rsidR="00D629FC" w:rsidRDefault="00D62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053C"/>
    <w:multiLevelType w:val="hybridMultilevel"/>
    <w:tmpl w:val="925E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3304"/>
    <w:multiLevelType w:val="hybridMultilevel"/>
    <w:tmpl w:val="A1F02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20C5F"/>
    <w:multiLevelType w:val="hybridMultilevel"/>
    <w:tmpl w:val="A3187C1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33"/>
    <w:rsid w:val="00060506"/>
    <w:rsid w:val="0008449D"/>
    <w:rsid w:val="000A2D6C"/>
    <w:rsid w:val="000C3A97"/>
    <w:rsid w:val="000D5D33"/>
    <w:rsid w:val="0012444C"/>
    <w:rsid w:val="001A6682"/>
    <w:rsid w:val="0023489B"/>
    <w:rsid w:val="002856CF"/>
    <w:rsid w:val="002B35CF"/>
    <w:rsid w:val="002C0D89"/>
    <w:rsid w:val="002C69DA"/>
    <w:rsid w:val="002F7488"/>
    <w:rsid w:val="003B1D8F"/>
    <w:rsid w:val="004035B2"/>
    <w:rsid w:val="00421E13"/>
    <w:rsid w:val="00437B9D"/>
    <w:rsid w:val="00461136"/>
    <w:rsid w:val="004834F7"/>
    <w:rsid w:val="004A602A"/>
    <w:rsid w:val="004C53AA"/>
    <w:rsid w:val="005005AD"/>
    <w:rsid w:val="005244F8"/>
    <w:rsid w:val="0055010F"/>
    <w:rsid w:val="00566327"/>
    <w:rsid w:val="00597AA4"/>
    <w:rsid w:val="005B53A1"/>
    <w:rsid w:val="005C579A"/>
    <w:rsid w:val="005D0CD9"/>
    <w:rsid w:val="005D781C"/>
    <w:rsid w:val="005E1A35"/>
    <w:rsid w:val="005F5C8A"/>
    <w:rsid w:val="005F6A32"/>
    <w:rsid w:val="006015C2"/>
    <w:rsid w:val="006408E6"/>
    <w:rsid w:val="006704E4"/>
    <w:rsid w:val="00696CAB"/>
    <w:rsid w:val="006C0F15"/>
    <w:rsid w:val="006C5854"/>
    <w:rsid w:val="007165B2"/>
    <w:rsid w:val="0072753A"/>
    <w:rsid w:val="007413CB"/>
    <w:rsid w:val="007B468E"/>
    <w:rsid w:val="007D403B"/>
    <w:rsid w:val="008764F0"/>
    <w:rsid w:val="008C1271"/>
    <w:rsid w:val="008D71BE"/>
    <w:rsid w:val="00921AD1"/>
    <w:rsid w:val="009545A0"/>
    <w:rsid w:val="009D0D84"/>
    <w:rsid w:val="009E75D9"/>
    <w:rsid w:val="009F4922"/>
    <w:rsid w:val="009F5D5E"/>
    <w:rsid w:val="00A04626"/>
    <w:rsid w:val="00A6359A"/>
    <w:rsid w:val="00B42397"/>
    <w:rsid w:val="00BC2450"/>
    <w:rsid w:val="00BF2640"/>
    <w:rsid w:val="00C2254C"/>
    <w:rsid w:val="00C94A49"/>
    <w:rsid w:val="00CC53CC"/>
    <w:rsid w:val="00CD5A8B"/>
    <w:rsid w:val="00D629FC"/>
    <w:rsid w:val="00D96105"/>
    <w:rsid w:val="00DB0964"/>
    <w:rsid w:val="00DB4A56"/>
    <w:rsid w:val="00E1797B"/>
    <w:rsid w:val="00E23998"/>
    <w:rsid w:val="00E8794A"/>
    <w:rsid w:val="00EE3BEC"/>
    <w:rsid w:val="00F33EB5"/>
    <w:rsid w:val="00F709C5"/>
    <w:rsid w:val="00F73249"/>
    <w:rsid w:val="00F75D14"/>
    <w:rsid w:val="00F7767A"/>
    <w:rsid w:val="00F955D7"/>
    <w:rsid w:val="00FA2728"/>
    <w:rsid w:val="00FC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B8662"/>
  <w15:chartTrackingRefBased/>
  <w15:docId w15:val="{AB031AA3-11F0-480A-B70D-D3F08C7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5D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5D33"/>
    <w:pPr>
      <w:ind w:left="720"/>
      <w:contextualSpacing/>
    </w:pPr>
  </w:style>
  <w:style w:type="table" w:styleId="TableGrid">
    <w:name w:val="Table Grid"/>
    <w:basedOn w:val="TableNormal"/>
    <w:uiPriority w:val="39"/>
    <w:rsid w:val="000D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7B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B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D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D8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B3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B4A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7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D9"/>
  </w:style>
  <w:style w:type="paragraph" w:styleId="Footer">
    <w:name w:val="footer"/>
    <w:basedOn w:val="Normal"/>
    <w:link w:val="FooterChar"/>
    <w:uiPriority w:val="99"/>
    <w:unhideWhenUsed/>
    <w:rsid w:val="009E7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th.ac.uk/whystrathclyde/universitygovernance/accesstoinformation/dataprotection/privacynotices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hsinform.scot/campaigns/test-and-protec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hsinform.scot/illnesses-and-conditions/infections-and-poisoning/coronavirus-covid-19/coronavirus-covid-19-shieldin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collections/coronavirus-covid-19-scotlands-route-map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trath.ac.uk/safetyhealthwellbeing/" TargetMode="External"/><Relationship Id="rId1" Type="http://schemas.openxmlformats.org/officeDocument/2006/relationships/hyperlink" Target="http://www.strath.ac.uk/safety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Carroll</dc:creator>
  <cp:keywords/>
  <dc:description/>
  <cp:lastModifiedBy>Adrian Cross</cp:lastModifiedBy>
  <cp:revision>2</cp:revision>
  <cp:lastPrinted>2020-09-03T10:36:00Z</cp:lastPrinted>
  <dcterms:created xsi:type="dcterms:W3CDTF">2020-09-25T11:59:00Z</dcterms:created>
  <dcterms:modified xsi:type="dcterms:W3CDTF">2020-09-25T11:59:00Z</dcterms:modified>
</cp:coreProperties>
</file>