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FE837" w14:textId="1C4312E9" w:rsidR="00EE2268" w:rsidRPr="00E10AE0" w:rsidRDefault="00EE2268" w:rsidP="00A04A8D">
      <w:pPr>
        <w:rPr>
          <w:rFonts w:ascii="Helvetica" w:eastAsia="Times New Roman" w:hAnsi="Helvetica" w:cs="Times New Roman"/>
          <w:b/>
          <w:color w:val="000000"/>
          <w:sz w:val="32"/>
          <w:szCs w:val="32"/>
          <w:lang w:eastAsia="en-GB"/>
        </w:rPr>
      </w:pPr>
      <w:r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Personal Development Review</w:t>
      </w:r>
      <w:r w:rsidR="003B051D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–</w:t>
      </w:r>
      <w:r w:rsidR="00B00EF8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</w:t>
      </w:r>
      <w:bookmarkStart w:id="0" w:name="_GoBack"/>
      <w:bookmarkEnd w:id="0"/>
      <w:r w:rsidR="003B051D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Meeting</w:t>
      </w:r>
      <w:r w:rsidR="00394F68" w:rsidRPr="00E10AE0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 xml:space="preserve"> </w:t>
      </w:r>
      <w:r w:rsidR="0006035F">
        <w:rPr>
          <w:rFonts w:ascii="Helvetica" w:eastAsia="Times New Roman" w:hAnsi="Helvetica" w:cs="Times New Roman"/>
          <w:b/>
          <w:color w:val="70AD47" w:themeColor="accent6"/>
          <w:sz w:val="32"/>
          <w:szCs w:val="32"/>
          <w:lang w:eastAsia="en-GB"/>
        </w:rPr>
        <w:t>1</w:t>
      </w:r>
    </w:p>
    <w:p w14:paraId="471C5807" w14:textId="77777777" w:rsidR="00EE2268" w:rsidRPr="00FE62EC" w:rsidRDefault="00EE2268" w:rsidP="00EE2268">
      <w:pPr>
        <w:rPr>
          <w:rFonts w:ascii="Helvetica" w:eastAsia="Times New Roman" w:hAnsi="Helvetica" w:cs="Times New Roman"/>
          <w:color w:val="000000"/>
          <w:sz w:val="21"/>
          <w:szCs w:val="21"/>
          <w:lang w:eastAsia="en-GB"/>
        </w:rPr>
      </w:pPr>
    </w:p>
    <w:p w14:paraId="2569DA6A" w14:textId="59A6DF08" w:rsidR="00EE2268" w:rsidRPr="00114898" w:rsidRDefault="00FE62EC" w:rsidP="00EE2268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Name</w:t>
      </w:r>
      <w:r w:rsidR="00EE2268" w:rsidRPr="00114898">
        <w:rPr>
          <w:rFonts w:ascii="Helvetica" w:eastAsia="Times New Roman" w:hAnsi="Helvetica" w:cs="Times New Roman"/>
          <w:b/>
          <w:color w:val="000000"/>
          <w:lang w:eastAsia="en-GB"/>
        </w:rPr>
        <w:t>:</w:t>
      </w:r>
    </w:p>
    <w:p w14:paraId="647186FA" w14:textId="18586A5C" w:rsidR="00CA7C35" w:rsidRPr="00114898" w:rsidRDefault="00CA7C35" w:rsidP="00CA7C35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P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 xml:space="preserve">ersonal 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D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 xml:space="preserve">evelopment 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>A</w:t>
      </w:r>
      <w:r w:rsidR="00495B08">
        <w:rPr>
          <w:rFonts w:ascii="Helvetica" w:eastAsia="Times New Roman" w:hAnsi="Helvetica" w:cs="Times New Roman"/>
          <w:b/>
          <w:color w:val="000000"/>
          <w:lang w:eastAsia="en-GB"/>
        </w:rPr>
        <w:t>dviser</w:t>
      </w:r>
      <w:r w:rsidR="00A64234">
        <w:rPr>
          <w:rFonts w:ascii="Helvetica" w:eastAsia="Times New Roman" w:hAnsi="Helvetica" w:cs="Times New Roman"/>
          <w:b/>
          <w:color w:val="000000"/>
          <w:lang w:eastAsia="en-GB"/>
        </w:rPr>
        <w:t xml:space="preserve"> (PDA)</w:t>
      </w:r>
      <w:r w:rsidRPr="00114898">
        <w:rPr>
          <w:rFonts w:ascii="Helvetica" w:eastAsia="Times New Roman" w:hAnsi="Helvetica" w:cs="Times New Roman"/>
          <w:b/>
          <w:color w:val="000000"/>
          <w:lang w:eastAsia="en-GB"/>
        </w:rPr>
        <w:t xml:space="preserve">: </w:t>
      </w:r>
    </w:p>
    <w:p w14:paraId="72541F66" w14:textId="0EF4A7CA" w:rsidR="00CA7C35" w:rsidRPr="00114898" w:rsidRDefault="00210C81" w:rsidP="00CA7C35">
      <w:pPr>
        <w:rPr>
          <w:rFonts w:ascii="Helvetica" w:eastAsia="Times New Roman" w:hAnsi="Helvetica" w:cs="Times New Roman"/>
          <w:b/>
          <w:color w:val="000000"/>
          <w:lang w:eastAsia="en-GB"/>
        </w:rPr>
      </w:pPr>
      <w:r>
        <w:rPr>
          <w:rFonts w:ascii="Helvetica" w:eastAsia="Times New Roman" w:hAnsi="Helvetica" w:cs="Times New Roman"/>
          <w:b/>
          <w:color w:val="000000"/>
          <w:lang w:eastAsia="en-GB"/>
        </w:rPr>
        <w:t xml:space="preserve">Your </w:t>
      </w:r>
      <w:r w:rsidR="003B051D">
        <w:rPr>
          <w:rFonts w:ascii="Helvetica" w:eastAsia="Times New Roman" w:hAnsi="Helvetica" w:cs="Times New Roman"/>
          <w:b/>
          <w:color w:val="000000"/>
          <w:lang w:eastAsia="en-GB"/>
        </w:rPr>
        <w:t>E</w:t>
      </w:r>
      <w:r w:rsidR="00CA7C35" w:rsidRPr="00114898">
        <w:rPr>
          <w:rFonts w:ascii="Helvetica" w:eastAsia="Times New Roman" w:hAnsi="Helvetica" w:cs="Times New Roman"/>
          <w:b/>
          <w:color w:val="000000"/>
          <w:lang w:eastAsia="en-GB"/>
        </w:rPr>
        <w:t xml:space="preserve">-mail: </w:t>
      </w:r>
    </w:p>
    <w:p w14:paraId="13B43D4C" w14:textId="77777777" w:rsidR="00FE62EC" w:rsidRDefault="00FE62EC" w:rsidP="00EE2268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2DD41C0" w14:textId="0042E5A2" w:rsidR="008D6E68" w:rsidRPr="00495B08" w:rsidRDefault="008D6E68" w:rsidP="008D6E68">
      <w:pPr>
        <w:rPr>
          <w:rFonts w:ascii="Helvetica" w:hAnsi="Helvetica"/>
        </w:rPr>
      </w:pPr>
    </w:p>
    <w:p w14:paraId="3A1BD500" w14:textId="76BD2AFA" w:rsidR="008D6E68" w:rsidRDefault="00876FEF" w:rsidP="007010BB">
      <w:pPr>
        <w:jc w:val="both"/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At your PDA meeting this semester we </w:t>
      </w:r>
      <w:r w:rsidR="00A52840">
        <w:rPr>
          <w:rFonts w:ascii="Helvetica" w:eastAsia="Times New Roman" w:hAnsi="Helvetica" w:cs="Times New Roman"/>
          <w:color w:val="000000"/>
          <w:lang w:eastAsia="en-GB"/>
        </w:rPr>
        <w:t xml:space="preserve">would like to have a chat about </w:t>
      </w:r>
      <w:r w:rsidR="00BC6817">
        <w:rPr>
          <w:rFonts w:ascii="Helvetica" w:eastAsia="Times New Roman" w:hAnsi="Helvetica" w:cs="Times New Roman"/>
          <w:color w:val="000000"/>
          <w:lang w:eastAsia="en-GB"/>
        </w:rPr>
        <w:t>how you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 xml:space="preserve"> are managing this year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 and, if needed, offer assistance or point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you 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 xml:space="preserve">in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the right direction to where you can obtain it. We would also like to hear 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how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you are coping </w:t>
      </w:r>
      <w:r w:rsidR="005B2CA7">
        <w:rPr>
          <w:rFonts w:ascii="Helvetica" w:eastAsia="Times New Roman" w:hAnsi="Helvetica" w:cs="Times New Roman"/>
          <w:color w:val="000000"/>
          <w:lang w:eastAsia="en-GB"/>
        </w:rPr>
        <w:t>with the online learning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 xml:space="preserve"> and assessments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>:</w:t>
      </w:r>
      <w:r w:rsidR="00BC6817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</w:p>
    <w:p w14:paraId="14BF1ECA" w14:textId="030CEB7D" w:rsidR="00BC6817" w:rsidRDefault="00BC6817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7D22E06" w14:textId="5226B653" w:rsidR="00BC6817" w:rsidRPr="00817807" w:rsidRDefault="00BC6817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Did any aspects of online learning make your course more challenging than normal?</w:t>
      </w:r>
      <w:r w:rsidR="00455EE8">
        <w:rPr>
          <w:rFonts w:ascii="Helvetica" w:eastAsia="Times New Roman" w:hAnsi="Helvetica" w:cs="Times New Roman"/>
          <w:color w:val="000000"/>
          <w:lang w:eastAsia="en-GB"/>
        </w:rPr>
        <w:br/>
      </w:r>
    </w:p>
    <w:p w14:paraId="4C19ACC7" w14:textId="146B3C65" w:rsidR="005109D8" w:rsidRPr="005822EC" w:rsidRDefault="00BC6817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Were</w:t>
      </w:r>
      <w:r w:rsidRPr="00BC6817">
        <w:rPr>
          <w:rFonts w:ascii="Helvetica" w:eastAsia="Times New Roman" w:hAnsi="Helvetica" w:cs="Times New Roman"/>
          <w:color w:val="000000"/>
          <w:lang w:eastAsia="en-GB"/>
        </w:rPr>
        <w:t xml:space="preserve"> any aspects of online learning </w:t>
      </w:r>
      <w:r>
        <w:rPr>
          <w:rFonts w:ascii="Helvetica" w:eastAsia="Times New Roman" w:hAnsi="Helvetica" w:cs="Times New Roman"/>
          <w:color w:val="000000"/>
          <w:lang w:eastAsia="en-GB"/>
        </w:rPr>
        <w:t>more helpful</w:t>
      </w:r>
      <w:r w:rsidRPr="00BC6817">
        <w:rPr>
          <w:rFonts w:ascii="Helvetica" w:eastAsia="Times New Roman" w:hAnsi="Helvetica" w:cs="Times New Roman"/>
          <w:color w:val="000000"/>
          <w:lang w:eastAsia="en-GB"/>
        </w:rPr>
        <w:t xml:space="preserve"> than normal?</w:t>
      </w:r>
      <w:r w:rsidR="005B2CA7" w:rsidRPr="005822EC">
        <w:rPr>
          <w:rFonts w:ascii="Helvetica" w:eastAsia="Times New Roman" w:hAnsi="Helvetica" w:cs="Times New Roman"/>
          <w:color w:val="000000"/>
          <w:lang w:eastAsia="en-GB"/>
        </w:rPr>
        <w:br/>
      </w:r>
    </w:p>
    <w:p w14:paraId="12E94EDC" w14:textId="70F8AB4E" w:rsidR="00082515" w:rsidRPr="00817807" w:rsidRDefault="005B2CA7" w:rsidP="005822EC">
      <w:pPr>
        <w:pStyle w:val="ListParagraph"/>
        <w:numPr>
          <w:ilvl w:val="0"/>
          <w:numId w:val="2"/>
        </w:num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Is there anything you think the </w:t>
      </w:r>
      <w:r w:rsidR="001B4C70">
        <w:rPr>
          <w:rFonts w:ascii="Helvetica" w:eastAsia="Times New Roman" w:hAnsi="Helvetica" w:cs="Times New Roman"/>
          <w:color w:val="000000"/>
          <w:lang w:eastAsia="en-GB"/>
        </w:rPr>
        <w:t>D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epartment could do to </w:t>
      </w:r>
      <w:r w:rsidR="00455EE8">
        <w:rPr>
          <w:rFonts w:ascii="Helvetica" w:eastAsia="Times New Roman" w:hAnsi="Helvetica" w:cs="Times New Roman"/>
          <w:color w:val="000000"/>
          <w:lang w:eastAsia="en-GB"/>
        </w:rPr>
        <w:t>support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 you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>r online learning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 more?</w:t>
      </w:r>
    </w:p>
    <w:p w14:paraId="3EE3DF8D" w14:textId="1F41AA2A" w:rsidR="005109D8" w:rsidRPr="005822EC" w:rsidRDefault="005109D8" w:rsidP="005822EC">
      <w:pPr>
        <w:pStyle w:val="ListParagraph"/>
        <w:rPr>
          <w:rFonts w:ascii="Helvetica" w:eastAsia="Times New Roman" w:hAnsi="Helvetica" w:cs="Times New Roman"/>
          <w:color w:val="000000"/>
          <w:lang w:eastAsia="en-GB"/>
        </w:rPr>
      </w:pPr>
    </w:p>
    <w:p w14:paraId="3529E347" w14:textId="2300E25A" w:rsidR="00394F68" w:rsidRDefault="00394F68" w:rsidP="00466FCE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635DD37B" w14:textId="77777777" w:rsidR="00D420B8" w:rsidRDefault="005B2CA7" w:rsidP="00D420B8">
      <w:pPr>
        <w:jc w:val="both"/>
        <w:rPr>
          <w:rStyle w:val="Hyperlink"/>
          <w:rFonts w:ascii="Helvetica" w:hAnsi="Helvetica"/>
          <w:color w:val="4472C4" w:themeColor="accent1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Please 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also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make sure you are aware of the support 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that is </w:t>
      </w:r>
      <w:r>
        <w:rPr>
          <w:rFonts w:ascii="Helvetica" w:eastAsia="Times New Roman" w:hAnsi="Helvetica" w:cs="Times New Roman"/>
          <w:color w:val="000000"/>
          <w:lang w:eastAsia="en-GB"/>
        </w:rPr>
        <w:t>available</w:t>
      </w:r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 for you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. A list of resources and useful information is available on the </w:t>
      </w:r>
      <w:proofErr w:type="spellStart"/>
      <w:r w:rsidR="00082515">
        <w:rPr>
          <w:rFonts w:ascii="Helvetica" w:eastAsia="Times New Roman" w:hAnsi="Helvetica" w:cs="Times New Roman"/>
          <w:color w:val="000000"/>
          <w:lang w:eastAsia="en-GB"/>
        </w:rPr>
        <w:t>Myplace</w:t>
      </w:r>
      <w:proofErr w:type="spellEnd"/>
      <w:r w:rsidR="00082515"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hyperlink r:id="rId5" w:history="1">
        <w:r w:rsidRPr="005B2CA7">
          <w:rPr>
            <w:rStyle w:val="Hyperlink"/>
            <w:rFonts w:ascii="Helvetica" w:eastAsia="Times New Roman" w:hAnsi="Helvetica" w:cs="Times New Roman"/>
            <w:lang w:eastAsia="en-GB"/>
          </w:rPr>
          <w:t>Physics Personal Development</w:t>
        </w:r>
      </w:hyperlink>
      <w:r w:rsidR="00D420B8">
        <w:rPr>
          <w:rFonts w:ascii="Helvetica" w:eastAsia="Times New Roman" w:hAnsi="Helvetica" w:cs="Times New Roman"/>
          <w:color w:val="000000"/>
          <w:lang w:eastAsia="en-GB"/>
        </w:rPr>
        <w:t xml:space="preserve"> page and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also on the University COVID-19 student support page: </w:t>
      </w:r>
      <w:hyperlink r:id="rId6" w:history="1">
        <w:r w:rsidR="00A64234" w:rsidRPr="002C2725">
          <w:rPr>
            <w:rStyle w:val="Hyperlink"/>
            <w:rFonts w:ascii="Helvetica" w:hAnsi="Helvetica"/>
            <w:color w:val="4472C4" w:themeColor="accent1"/>
          </w:rPr>
          <w:t>https://www.strath.ac.uk/coronavirus/</w:t>
        </w:r>
      </w:hyperlink>
      <w:r w:rsidR="00D420B8">
        <w:rPr>
          <w:rStyle w:val="Hyperlink"/>
          <w:rFonts w:ascii="Helvetica" w:hAnsi="Helvetica"/>
          <w:color w:val="4472C4" w:themeColor="accent1"/>
        </w:rPr>
        <w:t>.</w:t>
      </w:r>
    </w:p>
    <w:p w14:paraId="0585CE9B" w14:textId="3733E01A" w:rsidR="00394F68" w:rsidRDefault="00D420B8" w:rsidP="00D420B8">
      <w:pPr>
        <w:jc w:val="both"/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Style w:val="Hyperlink"/>
          <w:rFonts w:ascii="Helvetica" w:hAnsi="Helvetica"/>
          <w:color w:val="000000" w:themeColor="text1"/>
          <w:u w:val="none"/>
        </w:rPr>
        <w:t xml:space="preserve">The </w:t>
      </w:r>
      <w:hyperlink r:id="rId7" w:history="1">
        <w:r w:rsidRPr="0067418B">
          <w:rPr>
            <w:rStyle w:val="Hyperlink"/>
            <w:rFonts w:ascii="Helvetica" w:eastAsia="Times New Roman" w:hAnsi="Helvetica" w:cs="Times New Roman"/>
            <w:lang w:eastAsia="en-GB"/>
          </w:rPr>
          <w:t>https://www.strath.ac.uk/studywithus/strathlife/</w:t>
        </w:r>
      </w:hyperlink>
      <w:r>
        <w:rPr>
          <w:rFonts w:ascii="Helvetica" w:eastAsia="Times New Roman" w:hAnsi="Helvetica" w:cs="Times New Roman"/>
          <w:color w:val="000000"/>
          <w:lang w:eastAsia="en-GB"/>
        </w:rPr>
        <w:t xml:space="preserve"> page also has lots of useful links</w:t>
      </w:r>
      <w:r w:rsidR="008E7FF9">
        <w:rPr>
          <w:rFonts w:ascii="Helvetica" w:eastAsia="Times New Roman" w:hAnsi="Helvetica" w:cs="Times New Roman"/>
          <w:color w:val="000000"/>
          <w:lang w:eastAsia="en-GB"/>
        </w:rPr>
        <w:t>.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 </w:t>
      </w:r>
      <w:r w:rsidR="005B2CA7" w:rsidRPr="00D420B8">
        <w:rPr>
          <w:rFonts w:ascii="Helvetica" w:eastAsia="Times New Roman" w:hAnsi="Helvetica" w:cs="Times New Roman"/>
          <w:color w:val="000000"/>
          <w:lang w:eastAsia="en-GB"/>
        </w:rPr>
        <w:br/>
      </w:r>
    </w:p>
    <w:p w14:paraId="4F04E2EF" w14:textId="739976E2" w:rsidR="00817807" w:rsidRDefault="00C6200E" w:rsidP="007010BB">
      <w:pPr>
        <w:jc w:val="both"/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Please complete this form at the top and feel free to add comments or questions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below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before returning the form to your PDA. </w:t>
      </w:r>
    </w:p>
    <w:p w14:paraId="7BEFDAB3" w14:textId="77777777" w:rsidR="00817807" w:rsidRDefault="00817807" w:rsidP="007010BB">
      <w:pPr>
        <w:jc w:val="both"/>
        <w:rPr>
          <w:rFonts w:ascii="Helvetica" w:eastAsia="Times New Roman" w:hAnsi="Helvetica" w:cs="Times New Roman"/>
          <w:color w:val="000000"/>
          <w:lang w:eastAsia="en-GB"/>
        </w:rPr>
      </w:pPr>
    </w:p>
    <w:p w14:paraId="4F254547" w14:textId="4ED06625" w:rsidR="00817807" w:rsidRDefault="00C6200E" w:rsidP="007010BB">
      <w:pPr>
        <w:jc w:val="both"/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Your PDA will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then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contact all of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their 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PDA students to arrange a communal Zoom meeting (10-15 min) for a general chat. If you would rather, or in addition, have a </w:t>
      </w:r>
      <w:r w:rsidR="004F5233">
        <w:rPr>
          <w:rFonts w:ascii="Helvetica" w:eastAsia="Times New Roman" w:hAnsi="Helvetica" w:cs="Times New Roman"/>
          <w:color w:val="000000"/>
          <w:lang w:eastAsia="en-GB"/>
        </w:rPr>
        <w:t xml:space="preserve">private </w:t>
      </w:r>
      <w:r>
        <w:rPr>
          <w:rFonts w:ascii="Helvetica" w:eastAsia="Times New Roman" w:hAnsi="Helvetica" w:cs="Times New Roman"/>
          <w:color w:val="000000"/>
          <w:lang w:eastAsia="en-GB"/>
        </w:rPr>
        <w:t>chat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 xml:space="preserve"> with your PDA</w:t>
      </w:r>
      <w:r>
        <w:rPr>
          <w:rFonts w:ascii="Helvetica" w:eastAsia="Times New Roman" w:hAnsi="Helvetica" w:cs="Times New Roman"/>
          <w:color w:val="000000"/>
          <w:lang w:eastAsia="en-GB"/>
        </w:rPr>
        <w:t xml:space="preserve">, please </w:t>
      </w:r>
      <w:r w:rsidR="00817807">
        <w:rPr>
          <w:rFonts w:ascii="Helvetica" w:eastAsia="Times New Roman" w:hAnsi="Helvetica" w:cs="Times New Roman"/>
          <w:color w:val="000000"/>
          <w:lang w:eastAsia="en-GB"/>
        </w:rPr>
        <w:t>check the box:</w:t>
      </w:r>
    </w:p>
    <w:p w14:paraId="49B3EE2A" w14:textId="748FD8D2" w:rsidR="00C6200E" w:rsidRDefault="00C6200E" w:rsidP="007010BB">
      <w:pPr>
        <w:jc w:val="both"/>
        <w:rPr>
          <w:rFonts w:ascii="Helvetica" w:eastAsia="Times New Roman" w:hAnsi="Helvetica" w:cs="Times New Roman"/>
          <w:color w:val="000000"/>
          <w:lang w:eastAsia="en-GB"/>
        </w:rPr>
      </w:pPr>
    </w:p>
    <w:p w14:paraId="78ADAB55" w14:textId="081CE5E7" w:rsidR="00C6200E" w:rsidRDefault="00817807" w:rsidP="005109D8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 xml:space="preserve">Yes, I would like a private chat with my </w:t>
      </w:r>
      <w:proofErr w:type="gramStart"/>
      <w:r>
        <w:rPr>
          <w:rFonts w:ascii="Helvetica" w:eastAsia="Times New Roman" w:hAnsi="Helvetica" w:cs="Times New Roman"/>
          <w:color w:val="000000"/>
          <w:lang w:eastAsia="en-GB"/>
        </w:rPr>
        <w:t>PDA  (</w:t>
      </w:r>
      <w:proofErr w:type="gramEnd"/>
      <w:r>
        <w:rPr>
          <w:rFonts w:ascii="Helvetica" w:eastAsia="Times New Roman" w:hAnsi="Helvetica" w:cs="Times New Roman"/>
          <w:color w:val="000000"/>
          <w:lang w:eastAsia="en-GB"/>
        </w:rPr>
        <w:t xml:space="preserve">check box)  </w:t>
      </w:r>
      <w:sdt>
        <w:sdtPr>
          <w:rPr>
            <w:rFonts w:ascii="Helvetica" w:eastAsia="Times New Roman" w:hAnsi="Helvetica" w:cs="Times New Roman"/>
            <w:color w:val="000000"/>
            <w:lang w:eastAsia="en-GB"/>
          </w:rPr>
          <w:id w:val="601774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color w:val="000000"/>
              <w:lang w:eastAsia="en-GB"/>
            </w:rPr>
            <w:t>☐</w:t>
          </w:r>
        </w:sdtContent>
      </w:sdt>
    </w:p>
    <w:p w14:paraId="508E3967" w14:textId="77777777" w:rsidR="00C6200E" w:rsidRDefault="00C6200E" w:rsidP="002F572D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00282B97" w14:textId="510CA3E4" w:rsidR="002F572D" w:rsidRDefault="00817807" w:rsidP="002F572D">
      <w:pPr>
        <w:rPr>
          <w:rFonts w:ascii="Helvetica" w:eastAsia="Times New Roman" w:hAnsi="Helvetica" w:cs="Times New Roman"/>
          <w:color w:val="000000"/>
          <w:lang w:eastAsia="en-GB"/>
        </w:rPr>
      </w:pPr>
      <w:r>
        <w:rPr>
          <w:rFonts w:ascii="Helvetica" w:eastAsia="Times New Roman" w:hAnsi="Helvetica" w:cs="Times New Roman"/>
          <w:color w:val="000000"/>
          <w:lang w:eastAsia="en-GB"/>
        </w:rPr>
        <w:t>Student comments/questions:</w:t>
      </w:r>
    </w:p>
    <w:p w14:paraId="70C576A4" w14:textId="77777777" w:rsidR="00817807" w:rsidRDefault="00817807" w:rsidP="002F572D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1A9047B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C1DB960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B5D77C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BC920AE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5DF771B3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78D1CC9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23A2EAFE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p w14:paraId="3C1DCAD8" w14:textId="77777777" w:rsidR="00E10AE0" w:rsidRDefault="00E10AE0" w:rsidP="00013179">
      <w:pPr>
        <w:rPr>
          <w:rFonts w:ascii="Helvetica" w:eastAsia="Times New Roman" w:hAnsi="Helvetica" w:cs="Times New Roman"/>
          <w:color w:val="000000"/>
          <w:lang w:eastAsia="en-GB"/>
        </w:rPr>
      </w:pPr>
    </w:p>
    <w:sectPr w:rsidR="00E10AE0" w:rsidSect="00CA24B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E46D3"/>
    <w:multiLevelType w:val="hybridMultilevel"/>
    <w:tmpl w:val="84F64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C15D1"/>
    <w:multiLevelType w:val="hybridMultilevel"/>
    <w:tmpl w:val="FF9A6560"/>
    <w:lvl w:ilvl="0" w:tplc="FD44CB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268"/>
    <w:rsid w:val="00001BC4"/>
    <w:rsid w:val="00013179"/>
    <w:rsid w:val="00053EF5"/>
    <w:rsid w:val="0006035F"/>
    <w:rsid w:val="00082515"/>
    <w:rsid w:val="00112EEA"/>
    <w:rsid w:val="00114898"/>
    <w:rsid w:val="001254CB"/>
    <w:rsid w:val="0015063F"/>
    <w:rsid w:val="001550F2"/>
    <w:rsid w:val="00164FEF"/>
    <w:rsid w:val="00172616"/>
    <w:rsid w:val="00193F41"/>
    <w:rsid w:val="001B4C70"/>
    <w:rsid w:val="001D59CF"/>
    <w:rsid w:val="00210C81"/>
    <w:rsid w:val="00235F05"/>
    <w:rsid w:val="002B12B5"/>
    <w:rsid w:val="002C2725"/>
    <w:rsid w:val="002E1133"/>
    <w:rsid w:val="002E767C"/>
    <w:rsid w:val="002F572D"/>
    <w:rsid w:val="00307B1A"/>
    <w:rsid w:val="00313C1A"/>
    <w:rsid w:val="00350192"/>
    <w:rsid w:val="0036553E"/>
    <w:rsid w:val="00394F68"/>
    <w:rsid w:val="003B051D"/>
    <w:rsid w:val="003C2A2A"/>
    <w:rsid w:val="003D34FC"/>
    <w:rsid w:val="003E2D19"/>
    <w:rsid w:val="003E75D0"/>
    <w:rsid w:val="00455EE8"/>
    <w:rsid w:val="00466FCE"/>
    <w:rsid w:val="004730C5"/>
    <w:rsid w:val="00485C0E"/>
    <w:rsid w:val="00495B08"/>
    <w:rsid w:val="004A7D17"/>
    <w:rsid w:val="004E4A28"/>
    <w:rsid w:val="004F5233"/>
    <w:rsid w:val="005109D8"/>
    <w:rsid w:val="00536B3E"/>
    <w:rsid w:val="005375C3"/>
    <w:rsid w:val="005519E3"/>
    <w:rsid w:val="005822EC"/>
    <w:rsid w:val="005B2CA7"/>
    <w:rsid w:val="00667358"/>
    <w:rsid w:val="00670603"/>
    <w:rsid w:val="006965F7"/>
    <w:rsid w:val="006A7C31"/>
    <w:rsid w:val="006F0F0D"/>
    <w:rsid w:val="007010BB"/>
    <w:rsid w:val="00747045"/>
    <w:rsid w:val="007C64D6"/>
    <w:rsid w:val="00817807"/>
    <w:rsid w:val="008376F8"/>
    <w:rsid w:val="00841E43"/>
    <w:rsid w:val="0085116F"/>
    <w:rsid w:val="00862AAC"/>
    <w:rsid w:val="00863CC7"/>
    <w:rsid w:val="008707EC"/>
    <w:rsid w:val="00876FEF"/>
    <w:rsid w:val="00887FA5"/>
    <w:rsid w:val="008D6E68"/>
    <w:rsid w:val="008D75F7"/>
    <w:rsid w:val="008E7FF9"/>
    <w:rsid w:val="009905BD"/>
    <w:rsid w:val="00A04A8D"/>
    <w:rsid w:val="00A15E5F"/>
    <w:rsid w:val="00A4631E"/>
    <w:rsid w:val="00A52840"/>
    <w:rsid w:val="00A64234"/>
    <w:rsid w:val="00A779D4"/>
    <w:rsid w:val="00AE6C7E"/>
    <w:rsid w:val="00AF7784"/>
    <w:rsid w:val="00B00EF8"/>
    <w:rsid w:val="00BC6817"/>
    <w:rsid w:val="00C6200E"/>
    <w:rsid w:val="00C647D1"/>
    <w:rsid w:val="00C87CD7"/>
    <w:rsid w:val="00C953CE"/>
    <w:rsid w:val="00CA24BC"/>
    <w:rsid w:val="00CA7C35"/>
    <w:rsid w:val="00CE1353"/>
    <w:rsid w:val="00CF4F9F"/>
    <w:rsid w:val="00D420B8"/>
    <w:rsid w:val="00D548B8"/>
    <w:rsid w:val="00D54C49"/>
    <w:rsid w:val="00D83BD0"/>
    <w:rsid w:val="00DA41B9"/>
    <w:rsid w:val="00DB6D8D"/>
    <w:rsid w:val="00DC306D"/>
    <w:rsid w:val="00E10AE0"/>
    <w:rsid w:val="00EE2268"/>
    <w:rsid w:val="00F03328"/>
    <w:rsid w:val="00F10D69"/>
    <w:rsid w:val="00F832B6"/>
    <w:rsid w:val="00FA12B1"/>
    <w:rsid w:val="00FE0C88"/>
    <w:rsid w:val="00FE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A802B8"/>
  <w14:defaultImageDpi w14:val="330"/>
  <w15:docId w15:val="{41929384-6DA7-4831-8E5A-B5A2C5B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95B0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C3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76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6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6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6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6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6F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6F8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B051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5B08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F0F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F0F0D"/>
    <w:rPr>
      <w:i/>
      <w:iCs/>
    </w:rPr>
  </w:style>
  <w:style w:type="paragraph" w:styleId="ListParagraph">
    <w:name w:val="List Paragraph"/>
    <w:basedOn w:val="Normal"/>
    <w:uiPriority w:val="34"/>
    <w:qFormat/>
    <w:rsid w:val="00BC681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CA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4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rath.ac.uk/studywithus/strathlif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rath.ac.uk/coronavirus/" TargetMode="External"/><Relationship Id="rId5" Type="http://schemas.openxmlformats.org/officeDocument/2006/relationships/hyperlink" Target="https://classes.myplace.strath.ac.uk/course/view.php?id=255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 Trager-Cowan</cp:lastModifiedBy>
  <cp:revision>2</cp:revision>
  <cp:lastPrinted>2019-09-04T15:08:00Z</cp:lastPrinted>
  <dcterms:created xsi:type="dcterms:W3CDTF">2021-09-22T19:12:00Z</dcterms:created>
  <dcterms:modified xsi:type="dcterms:W3CDTF">2021-09-22T19:12:00Z</dcterms:modified>
</cp:coreProperties>
</file>