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3E27E" w14:textId="77777777" w:rsidR="006A4942" w:rsidRPr="00770458" w:rsidRDefault="00770458" w:rsidP="00770458">
      <w:pPr>
        <w:jc w:val="center"/>
        <w:rPr>
          <w:b/>
        </w:rPr>
      </w:pPr>
      <w:bookmarkStart w:id="0" w:name="_GoBack"/>
      <w:bookmarkEnd w:id="0"/>
      <w:r w:rsidRPr="00770458">
        <w:rPr>
          <w:b/>
        </w:rPr>
        <w:t>Procedure for approval to changes in delivery to modules/programmes</w:t>
      </w:r>
    </w:p>
    <w:p w14:paraId="48A4CA86" w14:textId="080D264E" w:rsidR="009920D6" w:rsidRDefault="00770458">
      <w:r>
        <w:t xml:space="preserve">The </w:t>
      </w:r>
      <w:r w:rsidR="009920D6">
        <w:t xml:space="preserve">University </w:t>
      </w:r>
      <w:r>
        <w:t>Executive Team</w:t>
      </w:r>
      <w:r w:rsidR="009920D6">
        <w:t>, chaired by the Principal,</w:t>
      </w:r>
      <w:r>
        <w:t xml:space="preserve"> </w:t>
      </w:r>
      <w:r w:rsidR="009920D6">
        <w:t>agreed and subsequently announced in April this year that the University will return</w:t>
      </w:r>
      <w:r>
        <w:t xml:space="preserve"> to on campus face</w:t>
      </w:r>
      <w:r w:rsidR="002C1574">
        <w:t>-</w:t>
      </w:r>
      <w:r>
        <w:t>to</w:t>
      </w:r>
      <w:r w:rsidR="002C1574">
        <w:t>-</w:t>
      </w:r>
      <w:r>
        <w:t xml:space="preserve">face teaching for AY 2022/23. </w:t>
      </w:r>
    </w:p>
    <w:p w14:paraId="74FA4CD8" w14:textId="70F2E310" w:rsidR="00E86617" w:rsidRDefault="00E86617" w:rsidP="00E86617">
      <w:r>
        <w:t>Consequently, Departments and Schools are planning their return to pre-</w:t>
      </w:r>
      <w:r w:rsidR="00DD6E70">
        <w:t>Covid,</w:t>
      </w:r>
      <w:r>
        <w:t xml:space="preserve"> campus</w:t>
      </w:r>
      <w:r w:rsidR="002C1574">
        <w:t>-</w:t>
      </w:r>
      <w:r>
        <w:t xml:space="preserve">based delivery of learning and teaching and this is being coordinated through e-FIRST. </w:t>
      </w:r>
      <w:r w:rsidRPr="006839E1">
        <w:t>This return to pre-pandemic delivery is necessary before we introduce, and consider formally approving, any major adaptations to the current Senate approved programme and module delivery</w:t>
      </w:r>
      <w:r>
        <w:t xml:space="preserve">. </w:t>
      </w:r>
    </w:p>
    <w:p w14:paraId="4162F653" w14:textId="77777777" w:rsidR="009920D6" w:rsidRDefault="00E86617" w:rsidP="009920D6">
      <w:r>
        <w:t xml:space="preserve">Any requests for </w:t>
      </w:r>
      <w:r w:rsidR="009920D6">
        <w:t xml:space="preserve">amendments to module and programme delivery must be initially discussed with Faculty Vice Deans Academic and have a clear rationale for any proposed changes. Proposed changes must be reported and approved through Faculty Boards of Study to Senate for consideration of approval by the Senate Business Committee and the Principal. </w:t>
      </w:r>
    </w:p>
    <w:p w14:paraId="0C90B1BC" w14:textId="61F2AED3" w:rsidR="00E86617" w:rsidRDefault="00E86617" w:rsidP="00E86617">
      <w:r>
        <w:t>In planning and delivering AY 2022/23, it is anticipated that staff may wish to retain some of the online activities that have taken place during the pandemic. Such activities can be used to supplement and support the face</w:t>
      </w:r>
      <w:r w:rsidR="002C1574">
        <w:t>-</w:t>
      </w:r>
      <w:r>
        <w:t>to</w:t>
      </w:r>
      <w:r w:rsidR="002C1574">
        <w:t>-</w:t>
      </w:r>
      <w:r>
        <w:t xml:space="preserve">face delivery of learning and teaching, but these should not be used as a replacement. </w:t>
      </w:r>
    </w:p>
    <w:p w14:paraId="25FF3C23" w14:textId="77777777" w:rsidR="000D0EFF" w:rsidRDefault="000D0EFF"/>
    <w:sectPr w:rsidR="000D0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58"/>
    <w:rsid w:val="000D0EFF"/>
    <w:rsid w:val="002C1574"/>
    <w:rsid w:val="00641A45"/>
    <w:rsid w:val="006A4942"/>
    <w:rsid w:val="00770458"/>
    <w:rsid w:val="009920D6"/>
    <w:rsid w:val="00B07237"/>
    <w:rsid w:val="00DD6E70"/>
    <w:rsid w:val="00E82A11"/>
    <w:rsid w:val="00E8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09CB"/>
  <w15:chartTrackingRefBased/>
  <w15:docId w15:val="{57D4B14F-E09A-4D6C-A5CD-B16AA183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6617"/>
    <w:rPr>
      <w:sz w:val="16"/>
      <w:szCs w:val="16"/>
    </w:rPr>
  </w:style>
  <w:style w:type="paragraph" w:styleId="CommentText">
    <w:name w:val="annotation text"/>
    <w:basedOn w:val="Normal"/>
    <w:link w:val="CommentTextChar"/>
    <w:uiPriority w:val="99"/>
    <w:unhideWhenUsed/>
    <w:rsid w:val="00E86617"/>
    <w:pPr>
      <w:spacing w:line="240" w:lineRule="auto"/>
    </w:pPr>
    <w:rPr>
      <w:sz w:val="20"/>
      <w:szCs w:val="20"/>
    </w:rPr>
  </w:style>
  <w:style w:type="character" w:customStyle="1" w:styleId="CommentTextChar">
    <w:name w:val="Comment Text Char"/>
    <w:basedOn w:val="DefaultParagraphFont"/>
    <w:link w:val="CommentText"/>
    <w:uiPriority w:val="99"/>
    <w:rsid w:val="00E86617"/>
    <w:rPr>
      <w:sz w:val="20"/>
      <w:szCs w:val="20"/>
    </w:rPr>
  </w:style>
  <w:style w:type="paragraph" w:styleId="BalloonText">
    <w:name w:val="Balloon Text"/>
    <w:basedOn w:val="Normal"/>
    <w:link w:val="BalloonTextChar"/>
    <w:uiPriority w:val="99"/>
    <w:semiHidden/>
    <w:unhideWhenUsed/>
    <w:rsid w:val="00E86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Willison</dc:creator>
  <cp:keywords/>
  <dc:description/>
  <cp:lastModifiedBy>Debra Willison</cp:lastModifiedBy>
  <cp:revision>2</cp:revision>
  <dcterms:created xsi:type="dcterms:W3CDTF">2022-07-02T11:44:00Z</dcterms:created>
  <dcterms:modified xsi:type="dcterms:W3CDTF">2022-07-02T11:44:00Z</dcterms:modified>
</cp:coreProperties>
</file>