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631"/>
        <w:gridCol w:w="6384"/>
      </w:tblGrid>
      <w:tr w:rsidR="00930C27" w:rsidRPr="00973CB2" w14:paraId="23995C7B" w14:textId="77777777" w:rsidTr="00F13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5B0B216E" w14:textId="77777777" w:rsidR="00930C27" w:rsidRPr="00973CB2" w:rsidRDefault="008343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>Performance Indicator</w:t>
            </w:r>
          </w:p>
        </w:tc>
        <w:tc>
          <w:tcPr>
            <w:tcW w:w="6384" w:type="dxa"/>
          </w:tcPr>
          <w:p w14:paraId="550E6083" w14:textId="77777777" w:rsidR="00930C27" w:rsidRPr="00973CB2" w:rsidRDefault="008343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>Explanation</w:t>
            </w:r>
          </w:p>
        </w:tc>
      </w:tr>
      <w:tr w:rsidR="005D2811" w:rsidRPr="00973CB2" w14:paraId="09705797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4D7D9AD2" w14:textId="77777777" w:rsidR="005D2811" w:rsidRPr="00973CB2" w:rsidRDefault="005D2811" w:rsidP="005D28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>Structure of Presentation</w:t>
            </w:r>
          </w:p>
        </w:tc>
        <w:tc>
          <w:tcPr>
            <w:tcW w:w="6384" w:type="dxa"/>
          </w:tcPr>
          <w:p w14:paraId="1581E9BE" w14:textId="77777777" w:rsidR="00F13F65" w:rsidRDefault="00F13F65" w:rsidP="005D2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Holistic explanation </w:t>
            </w:r>
          </w:p>
          <w:p w14:paraId="66A956B5" w14:textId="3B53CE22" w:rsidR="005D2811" w:rsidRPr="00973CB2" w:rsidRDefault="005D2811" w:rsidP="005D2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>The presentation organizes the project work in a logical and coherent manner, ensuring a smooth flow of ideas and concepts from one section to another, following a clear structure.</w:t>
            </w:r>
          </w:p>
        </w:tc>
      </w:tr>
      <w:tr w:rsidR="005D2811" w:rsidRPr="00973CB2" w14:paraId="235ED827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35DCFCAB" w14:textId="7E73D33C" w:rsidR="005D2811" w:rsidRPr="00031206" w:rsidRDefault="005D2811" w:rsidP="0003120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1206">
              <w:rPr>
                <w:rFonts w:asciiTheme="minorHAnsi" w:hAnsiTheme="minorHAnsi" w:cstheme="minorHAnsi"/>
                <w:sz w:val="24"/>
                <w:szCs w:val="24"/>
              </w:rPr>
              <w:t>Context</w:t>
            </w:r>
          </w:p>
        </w:tc>
        <w:tc>
          <w:tcPr>
            <w:tcW w:w="6384" w:type="dxa"/>
          </w:tcPr>
          <w:p w14:paraId="79D60A87" w14:textId="723F591C" w:rsidR="005D2811" w:rsidRPr="00973CB2" w:rsidRDefault="005D2811" w:rsidP="005D2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>The presentation demonstrates a clear understanding of the topic and its background, providing relevant information</w:t>
            </w:r>
            <w:r w:rsidR="00162DBD">
              <w:rPr>
                <w:rFonts w:asciiTheme="minorHAnsi" w:hAnsiTheme="minorHAnsi" w:cstheme="minorHAnsi"/>
                <w:sz w:val="24"/>
                <w:szCs w:val="24"/>
              </w:rPr>
              <w:t xml:space="preserve"> including citing other’s work</w:t>
            </w: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 xml:space="preserve"> and setting the stage for the project presentation.</w:t>
            </w:r>
          </w:p>
        </w:tc>
      </w:tr>
      <w:tr w:rsidR="005D2811" w:rsidRPr="00973CB2" w14:paraId="00CEE1F0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0897146E" w14:textId="366F99F2" w:rsidR="005D2811" w:rsidRPr="00031206" w:rsidRDefault="005D2811" w:rsidP="0003120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1206">
              <w:rPr>
                <w:rFonts w:asciiTheme="minorHAnsi" w:hAnsiTheme="minorHAnsi" w:cstheme="minorHAnsi"/>
                <w:sz w:val="24"/>
                <w:szCs w:val="24"/>
              </w:rPr>
              <w:t>Coherence to Subject Matter</w:t>
            </w:r>
          </w:p>
        </w:tc>
        <w:tc>
          <w:tcPr>
            <w:tcW w:w="6384" w:type="dxa"/>
          </w:tcPr>
          <w:p w14:paraId="26F785A5" w14:textId="77777777" w:rsidR="005D2811" w:rsidRPr="00973CB2" w:rsidRDefault="005D2811" w:rsidP="005D2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>The presentation ensures that the project work aligns with the chosen subject matter, presenting ideas and concepts that are directly connected and relevant.</w:t>
            </w:r>
          </w:p>
        </w:tc>
      </w:tr>
      <w:tr w:rsidR="007163BB" w:rsidRPr="00973CB2" w14:paraId="59CB4ACD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47B869BC" w14:textId="0BFB1889" w:rsidR="007163BB" w:rsidRPr="00031206" w:rsidRDefault="007163BB" w:rsidP="0003120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1206">
              <w:rPr>
                <w:rFonts w:asciiTheme="minorHAnsi" w:hAnsiTheme="minorHAnsi" w:cstheme="minorHAnsi"/>
                <w:sz w:val="24"/>
                <w:szCs w:val="24"/>
              </w:rPr>
              <w:t>Use of available time</w:t>
            </w:r>
          </w:p>
        </w:tc>
        <w:tc>
          <w:tcPr>
            <w:tcW w:w="6384" w:type="dxa"/>
          </w:tcPr>
          <w:p w14:paraId="08BD1B41" w14:textId="1A57B47E" w:rsidR="007163BB" w:rsidRPr="00973CB2" w:rsidRDefault="007163BB" w:rsidP="005D2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The presentation is within the time-limit set (± 1 minute).  The content is balanced across the whole presentation so that no section is rushed or </w:t>
            </w:r>
            <w:r w:rsidR="00F13F65">
              <w:rPr>
                <w:rFonts w:asciiTheme="minorHAnsi" w:hAnsiTheme="minorHAnsi" w:cstheme="minorHAnsi"/>
                <w:sz w:val="24"/>
                <w:szCs w:val="24"/>
              </w:rPr>
              <w:t>overlong.</w:t>
            </w:r>
          </w:p>
        </w:tc>
      </w:tr>
      <w:tr w:rsidR="00F13F65" w:rsidRPr="00973CB2" w14:paraId="1E0782A9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54A44467" w14:textId="5C773F4D" w:rsidR="00F13F65" w:rsidRDefault="00F13F65" w:rsidP="005D281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Detail</w:t>
            </w:r>
          </w:p>
        </w:tc>
        <w:tc>
          <w:tcPr>
            <w:tcW w:w="6384" w:type="dxa"/>
          </w:tcPr>
          <w:p w14:paraId="3CE0FAEF" w14:textId="77777777" w:rsidR="00F13F65" w:rsidRDefault="00F13F65" w:rsidP="005D2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3F65" w:rsidRPr="00973CB2" w14:paraId="2248E3B1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4EEAB622" w14:textId="3A53AEF6" w:rsidR="00F13F65" w:rsidRPr="00031206" w:rsidRDefault="00F13F65" w:rsidP="0003120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1206">
              <w:rPr>
                <w:rFonts w:asciiTheme="minorHAnsi" w:hAnsiTheme="minorHAnsi" w:cstheme="minorHAnsi"/>
                <w:sz w:val="24"/>
                <w:szCs w:val="24"/>
              </w:rPr>
              <w:t>Use of text/graphics</w:t>
            </w:r>
          </w:p>
        </w:tc>
        <w:tc>
          <w:tcPr>
            <w:tcW w:w="6384" w:type="dxa"/>
          </w:tcPr>
          <w:p w14:paraId="1D5A0A46" w14:textId="63E76918" w:rsidR="00F13F65" w:rsidRDefault="00F13F65" w:rsidP="00F1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>The presentation is visually appealing with relevant graphics and a good balance of text to images.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Animations are appropriate and not distracting. References are given.</w:t>
            </w:r>
          </w:p>
        </w:tc>
      </w:tr>
      <w:tr w:rsidR="00F13F65" w:rsidRPr="00973CB2" w14:paraId="1B270766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7B0C9D1F" w14:textId="42E3D0B2" w:rsidR="00F13F65" w:rsidRPr="00031206" w:rsidRDefault="00F13F65" w:rsidP="0003120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1206">
              <w:rPr>
                <w:rFonts w:asciiTheme="minorHAnsi" w:hAnsiTheme="minorHAnsi" w:cstheme="minorHAnsi"/>
                <w:sz w:val="24"/>
                <w:szCs w:val="24"/>
              </w:rPr>
              <w:t>Delivery</w:t>
            </w:r>
          </w:p>
        </w:tc>
        <w:tc>
          <w:tcPr>
            <w:tcW w:w="6384" w:type="dxa"/>
          </w:tcPr>
          <w:p w14:paraId="2DF495E4" w14:textId="26ECF648" w:rsidR="00F13F65" w:rsidRPr="00973CB2" w:rsidRDefault="00F13F65" w:rsidP="00F1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>The presenter is confident, has clear articulation and is engaging. They maintain the audience’s interest and demonstrates comprehension in the topic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13F65" w:rsidRPr="00973CB2" w14:paraId="640BE07C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1A5C1336" w14:textId="37318B38" w:rsidR="00F13F65" w:rsidRPr="00973CB2" w:rsidRDefault="00F13F65" w:rsidP="00F13F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Scientific content</w:t>
            </w:r>
          </w:p>
        </w:tc>
        <w:tc>
          <w:tcPr>
            <w:tcW w:w="6384" w:type="dxa"/>
          </w:tcPr>
          <w:p w14:paraId="5959C5F3" w14:textId="77777777" w:rsidR="00F13F65" w:rsidRPr="00973CB2" w:rsidRDefault="00F13F65" w:rsidP="00F1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3F65" w:rsidRPr="00973CB2" w14:paraId="7078174D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1BBE633F" w14:textId="71F6C86D" w:rsidR="00F13F65" w:rsidRPr="00031206" w:rsidRDefault="00F13F65" w:rsidP="0003120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1206">
              <w:rPr>
                <w:rFonts w:asciiTheme="minorHAnsi" w:hAnsiTheme="minorHAnsi" w:cstheme="minorHAnsi"/>
                <w:sz w:val="24"/>
                <w:szCs w:val="24"/>
              </w:rPr>
              <w:t>Choice of Material</w:t>
            </w:r>
          </w:p>
        </w:tc>
        <w:tc>
          <w:tcPr>
            <w:tcW w:w="6384" w:type="dxa"/>
          </w:tcPr>
          <w:p w14:paraId="71F21E0F" w14:textId="68510DDC" w:rsidR="00F13F65" w:rsidRPr="00973CB2" w:rsidRDefault="00F13F65" w:rsidP="00F1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 xml:space="preserve">The presentation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contains</w:t>
            </w: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 xml:space="preserve"> appropriate resources and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images </w:t>
            </w: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>to support the understanding and clarity of the information presented.</w:t>
            </w:r>
          </w:p>
        </w:tc>
      </w:tr>
      <w:tr w:rsidR="00F13F65" w:rsidRPr="00973CB2" w14:paraId="422585D9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4A22D225" w14:textId="29A8B25F" w:rsidR="00F13F65" w:rsidRPr="00031206" w:rsidRDefault="00F13F65" w:rsidP="0003120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1206">
              <w:rPr>
                <w:rFonts w:asciiTheme="minorHAnsi" w:hAnsiTheme="minorHAnsi" w:cstheme="minorHAnsi"/>
                <w:sz w:val="24"/>
                <w:szCs w:val="24"/>
              </w:rPr>
              <w:t>Appropriate Details of Methods</w:t>
            </w:r>
          </w:p>
        </w:tc>
        <w:tc>
          <w:tcPr>
            <w:tcW w:w="6384" w:type="dxa"/>
          </w:tcPr>
          <w:p w14:paraId="34E4A1F2" w14:textId="77777777" w:rsidR="00F13F65" w:rsidRPr="00973CB2" w:rsidRDefault="00F13F65" w:rsidP="00F1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>The presentation clearly explains the methods used in the project, providing enough details for the audience to comprehend and replicate the experiment or study if necessary.</w:t>
            </w:r>
          </w:p>
        </w:tc>
      </w:tr>
      <w:tr w:rsidR="00F13F65" w:rsidRPr="00973CB2" w14:paraId="02B7A0CD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348CB3DE" w14:textId="4418B9B7" w:rsidR="00F13F65" w:rsidRPr="00031206" w:rsidRDefault="00F13F65" w:rsidP="0003120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1206">
              <w:rPr>
                <w:rFonts w:asciiTheme="minorHAnsi" w:hAnsiTheme="minorHAnsi" w:cstheme="minorHAnsi"/>
                <w:sz w:val="24"/>
                <w:szCs w:val="24"/>
              </w:rPr>
              <w:t>Presentation and Interpretation of Results</w:t>
            </w:r>
          </w:p>
        </w:tc>
        <w:tc>
          <w:tcPr>
            <w:tcW w:w="6384" w:type="dxa"/>
          </w:tcPr>
          <w:p w14:paraId="14DD23EB" w14:textId="3FCEA298" w:rsidR="00F13F65" w:rsidRPr="00973CB2" w:rsidRDefault="00F13F65" w:rsidP="00F1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 xml:space="preserve">The presentation effectively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shows</w:t>
            </w: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 xml:space="preserve"> the outcomes of the project work, analy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sis</w:t>
            </w: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 xml:space="preserve"> and interpret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ation </w:t>
            </w: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>the results in a clear and concise manner, using appropriate data visualization techniques.</w:t>
            </w:r>
          </w:p>
        </w:tc>
      </w:tr>
      <w:tr w:rsidR="00F13F65" w:rsidRPr="00973CB2" w14:paraId="3DE3A101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59A09550" w14:textId="6A03913A" w:rsidR="00F13F65" w:rsidRPr="00031206" w:rsidRDefault="00F13F65" w:rsidP="0003120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1206">
              <w:rPr>
                <w:rFonts w:asciiTheme="minorHAnsi" w:hAnsiTheme="minorHAnsi" w:cstheme="minorHAnsi"/>
                <w:sz w:val="24"/>
                <w:szCs w:val="24"/>
              </w:rPr>
              <w:t>Clarity of Explanations</w:t>
            </w:r>
          </w:p>
        </w:tc>
        <w:tc>
          <w:tcPr>
            <w:tcW w:w="6384" w:type="dxa"/>
          </w:tcPr>
          <w:p w14:paraId="008D0ACA" w14:textId="77777777" w:rsidR="00F13F65" w:rsidRPr="00973CB2" w:rsidRDefault="00F13F65" w:rsidP="00F1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>The presentation communicates ideas and concepts clearly, using appropriate language, avoiding jargon, and ensuring that the audience can understand the information being presented.</w:t>
            </w:r>
          </w:p>
        </w:tc>
      </w:tr>
      <w:tr w:rsidR="00031206" w:rsidRPr="00973CB2" w14:paraId="0837B205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0608724B" w14:textId="1891B87C" w:rsidR="00031206" w:rsidRPr="00973CB2" w:rsidRDefault="00031206" w:rsidP="00F13F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Responses to</w:t>
            </w:r>
            <w:r w:rsidRPr="00973CB2">
              <w:rPr>
                <w:rFonts w:asciiTheme="minorHAnsi" w:hAnsiTheme="minorHAnsi" w:cstheme="minorHAnsi"/>
                <w:sz w:val="24"/>
                <w:szCs w:val="24"/>
              </w:rPr>
              <w:t xml:space="preserve"> questions</w:t>
            </w:r>
          </w:p>
        </w:tc>
        <w:tc>
          <w:tcPr>
            <w:tcW w:w="6384" w:type="dxa"/>
          </w:tcPr>
          <w:p w14:paraId="0D156105" w14:textId="77777777" w:rsidR="00031206" w:rsidRPr="00973CB2" w:rsidRDefault="00031206" w:rsidP="00F1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3F65" w:rsidRPr="00973CB2" w14:paraId="2B6D6A51" w14:textId="77777777" w:rsidTr="00F13F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</w:tcPr>
          <w:p w14:paraId="248925D6" w14:textId="60F892DA" w:rsidR="00F13F65" w:rsidRPr="00031206" w:rsidRDefault="00031206" w:rsidP="0003120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Responses</w:t>
            </w:r>
          </w:p>
        </w:tc>
        <w:tc>
          <w:tcPr>
            <w:tcW w:w="6384" w:type="dxa"/>
          </w:tcPr>
          <w:p w14:paraId="3C7D3BD7" w14:textId="458CA207" w:rsidR="00F13F65" w:rsidRPr="00973CB2" w:rsidRDefault="00031206" w:rsidP="00F13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Responses d</w:t>
            </w:r>
            <w:r w:rsidR="00F13F65" w:rsidRPr="00973CB2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emonstrate a thorough understanding of the project and answers 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are concise and clear.</w:t>
            </w:r>
          </w:p>
        </w:tc>
      </w:tr>
    </w:tbl>
    <w:p w14:paraId="1F947CA5" w14:textId="77777777" w:rsidR="00BC6C0A" w:rsidRDefault="005D2811">
      <w:r>
        <w:tab/>
      </w:r>
    </w:p>
    <w:p w14:paraId="1E7E89E7" w14:textId="77777777" w:rsidR="00712117" w:rsidRDefault="00712117"/>
    <w:p w14:paraId="777D3317" w14:textId="77777777" w:rsidR="009403E3" w:rsidRDefault="009403E3"/>
    <w:p w14:paraId="191DE0D6" w14:textId="77777777" w:rsidR="009403E3" w:rsidRDefault="009403E3">
      <w:bookmarkStart w:id="0" w:name="_GoBack"/>
      <w:bookmarkEnd w:id="0"/>
    </w:p>
    <w:p w14:paraId="2A471F60" w14:textId="77777777" w:rsidR="009403E3" w:rsidRDefault="009403E3"/>
    <w:sectPr w:rsidR="009403E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6CBD"/>
    <w:multiLevelType w:val="hybridMultilevel"/>
    <w:tmpl w:val="95E64192"/>
    <w:lvl w:ilvl="0" w:tplc="E24AE75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27"/>
    <w:rsid w:val="00031206"/>
    <w:rsid w:val="000B2141"/>
    <w:rsid w:val="00162DBD"/>
    <w:rsid w:val="0045775C"/>
    <w:rsid w:val="005D2811"/>
    <w:rsid w:val="00600BA1"/>
    <w:rsid w:val="00712117"/>
    <w:rsid w:val="007163BB"/>
    <w:rsid w:val="007C5E69"/>
    <w:rsid w:val="00834385"/>
    <w:rsid w:val="00930C27"/>
    <w:rsid w:val="009403E3"/>
    <w:rsid w:val="00973CB2"/>
    <w:rsid w:val="00BC6C0A"/>
    <w:rsid w:val="00BE0336"/>
    <w:rsid w:val="00C1167C"/>
    <w:rsid w:val="00D9109C"/>
    <w:rsid w:val="00F00812"/>
    <w:rsid w:val="00F1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FE14"/>
  <w15:docId w15:val="{B609A070-6210-428C-B1B7-6B869E85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styleId="GridTable1Light">
    <w:name w:val="Grid Table 1 Light"/>
    <w:basedOn w:val="TableNormal"/>
    <w:uiPriority w:val="46"/>
    <w:rsid w:val="005D28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3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D34585F31D9489263A935561DC6DC" ma:contentTypeVersion="16" ma:contentTypeDescription="Create a new document." ma:contentTypeScope="" ma:versionID="54844b25f4ec34c30bf5eba58ed64d79">
  <xsd:schema xmlns:xsd="http://www.w3.org/2001/XMLSchema" xmlns:xs="http://www.w3.org/2001/XMLSchema" xmlns:p="http://schemas.microsoft.com/office/2006/metadata/properties" xmlns:ns3="f80f7da6-9894-4b82-81bb-fb2021c79065" xmlns:ns4="e83f04d9-863e-4adf-910d-cb2b3874115b" targetNamespace="http://schemas.microsoft.com/office/2006/metadata/properties" ma:root="true" ma:fieldsID="a0b29695e0b7d76714db4f6113b1720c" ns3:_="" ns4:_="">
    <xsd:import namespace="f80f7da6-9894-4b82-81bb-fb2021c79065"/>
    <xsd:import namespace="e83f04d9-863e-4adf-910d-cb2b38741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f7da6-9894-4b82-81bb-fb2021c7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f04d9-863e-4adf-910d-cb2b38741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0f7da6-9894-4b82-81bb-fb2021c7906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99503-6AEA-4731-9840-815375A89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f7da6-9894-4b82-81bb-fb2021c79065"/>
    <ds:schemaRef ds:uri="e83f04d9-863e-4adf-910d-cb2b38741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157D1-2853-493D-9237-A9CCFF724120}">
  <ds:schemaRefs>
    <ds:schemaRef ds:uri="f80f7da6-9894-4b82-81bb-fb2021c79065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83f04d9-863e-4adf-910d-cb2b3874115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40FD3F-077F-4C40-9027-C3A5306DC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Vaughan</dc:creator>
  <cp:keywords/>
  <dc:description/>
  <cp:lastModifiedBy>Helen Vaughan</cp:lastModifiedBy>
  <cp:revision>3</cp:revision>
  <dcterms:created xsi:type="dcterms:W3CDTF">2024-01-25T10:34:00Z</dcterms:created>
  <dcterms:modified xsi:type="dcterms:W3CDTF">2024-01-25T10:36:00Z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0x010100B13D34585F31D9489263A935561DC6DC</vt:lpwstr>
  </property>
</Properties>
</file>