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78A16" w14:textId="6C4B072F" w:rsidR="00AD326C" w:rsidRDefault="00AD326C" w:rsidP="00AF352A">
      <w:pPr>
        <w:pStyle w:val="Heading1"/>
      </w:pPr>
      <w:r>
        <w:rPr>
          <w:rFonts w:ascii="Calibri" w:eastAsia="Batang" w:hAnsi="Calibri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C52BB5C" wp14:editId="01B784C0">
            <wp:simplePos x="0" y="0"/>
            <wp:positionH relativeFrom="margin">
              <wp:posOffset>4584700</wp:posOffset>
            </wp:positionH>
            <wp:positionV relativeFrom="paragraph">
              <wp:posOffset>0</wp:posOffset>
            </wp:positionV>
            <wp:extent cx="1438275" cy="990600"/>
            <wp:effectExtent l="0" t="0" r="9525" b="0"/>
            <wp:wrapTight wrapText="bothSides">
              <wp:wrapPolygon edited="0">
                <wp:start x="0" y="0"/>
                <wp:lineTo x="0" y="21185"/>
                <wp:lineTo x="21457" y="21185"/>
                <wp:lineTo x="21457" y="0"/>
                <wp:lineTo x="0" y="0"/>
              </wp:wrapPolygon>
            </wp:wrapTight>
            <wp:docPr id="1" name="Picture 1" descr="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mas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CECB1" w14:textId="7341ED4F" w:rsidR="00AD326C" w:rsidRPr="00AB472A" w:rsidRDefault="00AD326C" w:rsidP="00AF352A">
      <w:pPr>
        <w:pStyle w:val="Heading1"/>
        <w:rPr>
          <w:rFonts w:ascii="Arial" w:hAnsi="Arial" w:cs="Arial"/>
          <w:sz w:val="22"/>
          <w:szCs w:val="22"/>
        </w:rPr>
      </w:pPr>
    </w:p>
    <w:p w14:paraId="1BECAA09" w14:textId="244999D3" w:rsidR="002C1F77" w:rsidRPr="00F14C03" w:rsidRDefault="00383CBA" w:rsidP="00F14C03">
      <w:pPr>
        <w:pStyle w:val="Title"/>
      </w:pPr>
      <w:r w:rsidRPr="00AB472A">
        <w:t>Proposal - Climate Connect</w:t>
      </w:r>
    </w:p>
    <w:p w14:paraId="3045C1DE" w14:textId="74A97710" w:rsidR="00383CBA" w:rsidRPr="00AB472A" w:rsidRDefault="00F14C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October 2021 – February 2022</w:t>
      </w:r>
    </w:p>
    <w:p w14:paraId="0B1B1763" w14:textId="77777777" w:rsidR="00F14C03" w:rsidRDefault="00F14C03" w:rsidP="00D07254">
      <w:pPr>
        <w:pStyle w:val="Heading1"/>
      </w:pPr>
    </w:p>
    <w:p w14:paraId="3546023C" w14:textId="369EF49E" w:rsidR="00383CBA" w:rsidRPr="00AB472A" w:rsidRDefault="00082CAD" w:rsidP="00D07254">
      <w:pPr>
        <w:pStyle w:val="Heading1"/>
      </w:pPr>
      <w:r w:rsidRPr="00AB472A">
        <w:t>Proposed Partners</w:t>
      </w:r>
    </w:p>
    <w:p w14:paraId="4F72D481" w14:textId="621E955D" w:rsidR="00082CAD" w:rsidRPr="00AB472A" w:rsidRDefault="00082CAD" w:rsidP="00082CA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University of Strathclyde</w:t>
      </w:r>
      <w:r w:rsidR="00AB472A">
        <w:rPr>
          <w:rFonts w:ascii="Arial" w:hAnsi="Arial" w:cs="Arial"/>
          <w:sz w:val="22"/>
          <w:szCs w:val="22"/>
        </w:rPr>
        <w:t xml:space="preserve"> (UK)</w:t>
      </w:r>
    </w:p>
    <w:p w14:paraId="08955EB9" w14:textId="10EA4DE8" w:rsidR="00082CAD" w:rsidRPr="00AB472A" w:rsidRDefault="00082CAD" w:rsidP="00082CA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University of Waterloo</w:t>
      </w:r>
      <w:r w:rsidR="00AB472A">
        <w:rPr>
          <w:rFonts w:ascii="Arial" w:hAnsi="Arial" w:cs="Arial"/>
          <w:sz w:val="22"/>
          <w:szCs w:val="22"/>
        </w:rPr>
        <w:t xml:space="preserve"> (Canada)</w:t>
      </w:r>
    </w:p>
    <w:p w14:paraId="7C544BC1" w14:textId="0A1E2133" w:rsidR="00082CAD" w:rsidRPr="00AB472A" w:rsidRDefault="00082CAD" w:rsidP="00082CA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 xml:space="preserve">University of Stellenbosch </w:t>
      </w:r>
      <w:r w:rsidR="00AB472A">
        <w:rPr>
          <w:rFonts w:ascii="Arial" w:hAnsi="Arial" w:cs="Arial"/>
          <w:sz w:val="22"/>
          <w:szCs w:val="22"/>
        </w:rPr>
        <w:t>(South Africa)</w:t>
      </w:r>
    </w:p>
    <w:p w14:paraId="2604D721" w14:textId="77777777" w:rsidR="001C680B" w:rsidRDefault="00082CAD" w:rsidP="00082CA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 xml:space="preserve">Malawi University of Business and Applied </w:t>
      </w:r>
      <w:proofErr w:type="spellStart"/>
      <w:r w:rsidRPr="00AB472A">
        <w:rPr>
          <w:rFonts w:ascii="Arial" w:hAnsi="Arial" w:cs="Arial"/>
          <w:sz w:val="22"/>
          <w:szCs w:val="22"/>
        </w:rPr>
        <w:t>Scien</w:t>
      </w:r>
      <w:proofErr w:type="spellEnd"/>
    </w:p>
    <w:p w14:paraId="429D13D8" w14:textId="47E7E339" w:rsidR="00082CAD" w:rsidRPr="00AB472A" w:rsidRDefault="00082CAD" w:rsidP="00082CA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AB472A">
        <w:rPr>
          <w:rFonts w:ascii="Arial" w:hAnsi="Arial" w:cs="Arial"/>
          <w:sz w:val="22"/>
          <w:szCs w:val="22"/>
        </w:rPr>
        <w:t>ces</w:t>
      </w:r>
      <w:proofErr w:type="spellEnd"/>
      <w:r w:rsidR="00AB472A">
        <w:rPr>
          <w:rFonts w:ascii="Arial" w:hAnsi="Arial" w:cs="Arial"/>
          <w:sz w:val="22"/>
          <w:szCs w:val="22"/>
        </w:rPr>
        <w:t xml:space="preserve"> (Malawi)</w:t>
      </w:r>
    </w:p>
    <w:p w14:paraId="0FC79C41" w14:textId="4B408ECA" w:rsidR="00ED299E" w:rsidRPr="00AB472A" w:rsidRDefault="00ED299E" w:rsidP="00082CA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KTH</w:t>
      </w:r>
      <w:r w:rsidR="00AB472A">
        <w:rPr>
          <w:rFonts w:ascii="Arial" w:hAnsi="Arial" w:cs="Arial"/>
          <w:sz w:val="22"/>
          <w:szCs w:val="22"/>
        </w:rPr>
        <w:t xml:space="preserve"> (Sweden)</w:t>
      </w:r>
    </w:p>
    <w:p w14:paraId="6815FCAC" w14:textId="64F5A976" w:rsidR="00E324CE" w:rsidRPr="00AB472A" w:rsidRDefault="00E324CE" w:rsidP="00E324C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Peking University</w:t>
      </w:r>
      <w:r w:rsidR="00AB472A">
        <w:rPr>
          <w:rFonts w:ascii="Arial" w:hAnsi="Arial" w:cs="Arial"/>
          <w:sz w:val="22"/>
          <w:szCs w:val="22"/>
        </w:rPr>
        <w:t xml:space="preserve"> (China)</w:t>
      </w:r>
      <w:r w:rsidR="00C23CE6" w:rsidRPr="00AB472A">
        <w:rPr>
          <w:rFonts w:ascii="Arial" w:hAnsi="Arial" w:cs="Arial"/>
          <w:sz w:val="22"/>
          <w:szCs w:val="22"/>
        </w:rPr>
        <w:t xml:space="preserve"> - TBC</w:t>
      </w:r>
    </w:p>
    <w:p w14:paraId="6C9F771D" w14:textId="5AC9ADF1" w:rsidR="00ED299E" w:rsidRPr="00AB472A" w:rsidRDefault="00ED299E" w:rsidP="00ED299E">
      <w:pPr>
        <w:rPr>
          <w:rFonts w:ascii="Arial" w:hAnsi="Arial" w:cs="Arial"/>
          <w:sz w:val="22"/>
          <w:szCs w:val="22"/>
        </w:rPr>
      </w:pPr>
    </w:p>
    <w:p w14:paraId="0622ED9E" w14:textId="05026B91" w:rsidR="00ED299E" w:rsidRPr="00AB472A" w:rsidRDefault="00ED299E" w:rsidP="00ED299E">
      <w:pPr>
        <w:rPr>
          <w:rFonts w:ascii="Arial" w:hAnsi="Arial" w:cs="Arial"/>
          <w:sz w:val="22"/>
          <w:szCs w:val="22"/>
        </w:rPr>
      </w:pPr>
    </w:p>
    <w:p w14:paraId="57FCA31C" w14:textId="2FE78407" w:rsidR="00AB472A" w:rsidRPr="00AB472A" w:rsidRDefault="00E324CE" w:rsidP="00D07254">
      <w:pPr>
        <w:pStyle w:val="Heading1"/>
      </w:pPr>
      <w:r w:rsidRPr="00AB472A">
        <w:t xml:space="preserve">Cohort </w:t>
      </w:r>
      <w:r w:rsidR="00AB472A" w:rsidRPr="00AB472A">
        <w:t>of participants</w:t>
      </w:r>
    </w:p>
    <w:p w14:paraId="391B7326" w14:textId="6A976D9F" w:rsidR="00AB472A" w:rsidRDefault="00AB472A" w:rsidP="00AB47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each institution there will be a cohort of participants at three different levels. </w:t>
      </w:r>
    </w:p>
    <w:p w14:paraId="3D64BB5C" w14:textId="77777777" w:rsidR="00AB472A" w:rsidRDefault="00AB472A" w:rsidP="00AB472A">
      <w:pPr>
        <w:rPr>
          <w:rFonts w:ascii="Arial" w:hAnsi="Arial" w:cs="Arial"/>
          <w:sz w:val="22"/>
          <w:szCs w:val="22"/>
        </w:rPr>
      </w:pPr>
    </w:p>
    <w:p w14:paraId="2F633422" w14:textId="75B6BB66" w:rsidR="00AB472A" w:rsidRDefault="00AB472A" w:rsidP="00D07254">
      <w:pPr>
        <w:pStyle w:val="Heading2"/>
      </w:pPr>
      <w:r w:rsidRPr="00AB472A">
        <w:t>Senior support</w:t>
      </w:r>
      <w:r w:rsidR="00D07254">
        <w:t xml:space="preserve"> (4 hours per month)</w:t>
      </w:r>
    </w:p>
    <w:p w14:paraId="009A34D1" w14:textId="4C6ADEE3" w:rsidR="00AB472A" w:rsidRPr="00DD2497" w:rsidRDefault="00CD3BF0" w:rsidP="00AB472A">
      <w:pPr>
        <w:rPr>
          <w:rFonts w:ascii="Arial" w:hAnsi="Arial" w:cs="Arial"/>
          <w:sz w:val="22"/>
          <w:szCs w:val="22"/>
        </w:rPr>
      </w:pPr>
      <w:r w:rsidRPr="00DD2497">
        <w:rPr>
          <w:rFonts w:ascii="Arial" w:hAnsi="Arial" w:cs="Arial"/>
          <w:sz w:val="22"/>
          <w:szCs w:val="22"/>
        </w:rPr>
        <w:t>Mid-career</w:t>
      </w:r>
      <w:r w:rsidR="00AB472A" w:rsidRPr="00DD2497">
        <w:rPr>
          <w:rFonts w:ascii="Arial" w:hAnsi="Arial" w:cs="Arial"/>
          <w:sz w:val="22"/>
          <w:szCs w:val="22"/>
        </w:rPr>
        <w:t xml:space="preserve">/senior academic who will be the key contact and coordinator at each </w:t>
      </w:r>
      <w:r w:rsidRPr="00DD2497">
        <w:rPr>
          <w:rFonts w:ascii="Arial" w:hAnsi="Arial" w:cs="Arial"/>
          <w:sz w:val="22"/>
          <w:szCs w:val="22"/>
        </w:rPr>
        <w:t>institution</w:t>
      </w:r>
      <w:r w:rsidR="00AB472A" w:rsidRPr="00DD2497">
        <w:rPr>
          <w:rFonts w:ascii="Arial" w:hAnsi="Arial" w:cs="Arial"/>
          <w:sz w:val="22"/>
          <w:szCs w:val="22"/>
        </w:rPr>
        <w:t xml:space="preserve">. They will provide support </w:t>
      </w:r>
      <w:r w:rsidR="00D82B76" w:rsidRPr="00DD2497">
        <w:rPr>
          <w:rFonts w:ascii="Arial" w:hAnsi="Arial" w:cs="Arial"/>
          <w:sz w:val="22"/>
          <w:szCs w:val="22"/>
        </w:rPr>
        <w:t xml:space="preserve">and guidance </w:t>
      </w:r>
      <w:r w:rsidR="00AB472A" w:rsidRPr="00DD2497">
        <w:rPr>
          <w:rFonts w:ascii="Arial" w:hAnsi="Arial" w:cs="Arial"/>
          <w:sz w:val="22"/>
          <w:szCs w:val="22"/>
        </w:rPr>
        <w:t xml:space="preserve">for the ECRs/PhDs to </w:t>
      </w:r>
      <w:r w:rsidR="00D82B76" w:rsidRPr="00DD2497">
        <w:rPr>
          <w:rFonts w:ascii="Arial" w:hAnsi="Arial" w:cs="Arial"/>
          <w:sz w:val="22"/>
          <w:szCs w:val="22"/>
        </w:rPr>
        <w:t xml:space="preserve">lead the student cohort within their institution. </w:t>
      </w:r>
    </w:p>
    <w:p w14:paraId="1E0ADD41" w14:textId="77777777" w:rsidR="00D82B76" w:rsidRPr="00AB472A" w:rsidRDefault="00D82B76" w:rsidP="00AB472A"/>
    <w:p w14:paraId="60F7856E" w14:textId="4B4A6108" w:rsidR="00AB472A" w:rsidRPr="00AB472A" w:rsidRDefault="00AB472A" w:rsidP="00D07254">
      <w:pPr>
        <w:pStyle w:val="Heading2"/>
      </w:pPr>
      <w:r w:rsidRPr="00AB472A">
        <w:t>ECRs/PhDs</w:t>
      </w:r>
      <w:r w:rsidR="00D07254">
        <w:t xml:space="preserve"> (up to 12 hours per month)</w:t>
      </w:r>
    </w:p>
    <w:p w14:paraId="42AEA57C" w14:textId="36AC9A23" w:rsidR="00D07254" w:rsidRDefault="005F37CE" w:rsidP="00AB47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cross disciplinary cohort of ECR/PhDs </w:t>
      </w:r>
      <w:r w:rsidR="00204FFF">
        <w:rPr>
          <w:rFonts w:ascii="Arial" w:hAnsi="Arial" w:cs="Arial"/>
          <w:sz w:val="22"/>
          <w:szCs w:val="22"/>
        </w:rPr>
        <w:t>(4?)</w:t>
      </w:r>
      <w:r w:rsidR="001C68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who will lead and coordinate the students within your institution. </w:t>
      </w:r>
      <w:r w:rsidR="00D07254">
        <w:rPr>
          <w:rFonts w:ascii="Arial" w:hAnsi="Arial" w:cs="Arial"/>
          <w:sz w:val="22"/>
          <w:szCs w:val="22"/>
        </w:rPr>
        <w:t>They will be provided with support in initial planning meetings and will be trained as facilitators in Climate Fresk (</w:t>
      </w:r>
      <w:hyperlink r:id="rId9" w:history="1">
        <w:r w:rsidR="00D07254" w:rsidRPr="004E20AF">
          <w:rPr>
            <w:rStyle w:val="Hyperlink"/>
            <w:rFonts w:ascii="Arial" w:hAnsi="Arial" w:cs="Arial"/>
            <w:sz w:val="22"/>
            <w:szCs w:val="22"/>
          </w:rPr>
          <w:t>http</w:t>
        </w:r>
        <w:r w:rsidR="00D07254" w:rsidRPr="004E20AF">
          <w:rPr>
            <w:rStyle w:val="Hyperlink"/>
            <w:rFonts w:ascii="Arial" w:hAnsi="Arial" w:cs="Arial"/>
            <w:sz w:val="22"/>
            <w:szCs w:val="22"/>
          </w:rPr>
          <w:t>s</w:t>
        </w:r>
        <w:r w:rsidR="00D07254" w:rsidRPr="004E20AF">
          <w:rPr>
            <w:rStyle w:val="Hyperlink"/>
            <w:rFonts w:ascii="Arial" w:hAnsi="Arial" w:cs="Arial"/>
            <w:sz w:val="22"/>
            <w:szCs w:val="22"/>
          </w:rPr>
          <w:t>://climatefresk.org</w:t>
        </w:r>
      </w:hyperlink>
      <w:r w:rsidR="00D07254">
        <w:rPr>
          <w:rFonts w:ascii="Arial" w:hAnsi="Arial" w:cs="Arial"/>
          <w:sz w:val="22"/>
          <w:szCs w:val="22"/>
        </w:rPr>
        <w:t>) which will allow them to build a relationship with their colleagues from other institutions</w:t>
      </w:r>
      <w:r w:rsidR="001C680B">
        <w:rPr>
          <w:rFonts w:ascii="Arial" w:hAnsi="Arial" w:cs="Arial"/>
          <w:sz w:val="22"/>
          <w:szCs w:val="22"/>
        </w:rPr>
        <w:t>,</w:t>
      </w:r>
      <w:r w:rsidR="00D07254">
        <w:rPr>
          <w:rFonts w:ascii="Arial" w:hAnsi="Arial" w:cs="Arial"/>
          <w:sz w:val="22"/>
          <w:szCs w:val="22"/>
        </w:rPr>
        <w:t xml:space="preserve"> as well as learn new skills. </w:t>
      </w:r>
    </w:p>
    <w:p w14:paraId="037454F2" w14:textId="77777777" w:rsidR="00D07254" w:rsidRDefault="00D07254" w:rsidP="00AB472A">
      <w:pPr>
        <w:rPr>
          <w:rFonts w:ascii="Arial" w:hAnsi="Arial" w:cs="Arial"/>
          <w:sz w:val="22"/>
          <w:szCs w:val="22"/>
        </w:rPr>
      </w:pPr>
    </w:p>
    <w:p w14:paraId="5FE4A85C" w14:textId="5D7C694C" w:rsidR="005F37CE" w:rsidRDefault="005F37CE" w:rsidP="00AB47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They will be responsible for the following </w:t>
      </w:r>
      <w:r w:rsidR="001C680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with support</w:t>
      </w:r>
      <w:r w:rsidR="001C680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14:paraId="6A0C9F8F" w14:textId="540D6488" w:rsidR="00D07254" w:rsidRDefault="00D07254" w:rsidP="005F37CE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Facilitate the sessions on a monthly basis with colleagues from other institutions </w:t>
      </w:r>
    </w:p>
    <w:p w14:paraId="20D6880E" w14:textId="027074BE" w:rsidR="00D07254" w:rsidRDefault="00D07254" w:rsidP="005F37CE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Support the student cohort within their assigned </w:t>
      </w:r>
      <w:r w:rsidR="001C680B">
        <w:rPr>
          <w:rFonts w:ascii="Arial" w:hAnsi="Arial" w:cs="Arial"/>
          <w:sz w:val="22"/>
          <w:szCs w:val="22"/>
        </w:rPr>
        <w:t xml:space="preserve">monthly </w:t>
      </w:r>
      <w:r>
        <w:rPr>
          <w:rFonts w:ascii="Arial" w:hAnsi="Arial" w:cs="Arial"/>
          <w:sz w:val="22"/>
          <w:szCs w:val="22"/>
        </w:rPr>
        <w:t>activities</w:t>
      </w:r>
    </w:p>
    <w:p w14:paraId="3E835565" w14:textId="18571276" w:rsidR="005F37CE" w:rsidRDefault="00204FFF" w:rsidP="005F37CE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F37CE" w:rsidRPr="005F37CE">
        <w:rPr>
          <w:rFonts w:ascii="Arial" w:hAnsi="Arial" w:cs="Arial"/>
          <w:sz w:val="22"/>
          <w:szCs w:val="22"/>
        </w:rPr>
        <w:t>ork hand</w:t>
      </w:r>
      <w:r w:rsidR="001C680B">
        <w:rPr>
          <w:rFonts w:ascii="Arial" w:hAnsi="Arial" w:cs="Arial"/>
          <w:sz w:val="22"/>
          <w:szCs w:val="22"/>
        </w:rPr>
        <w:t>-</w:t>
      </w:r>
      <w:r w:rsidR="005F37CE" w:rsidRPr="005F37CE">
        <w:rPr>
          <w:rFonts w:ascii="Arial" w:hAnsi="Arial" w:cs="Arial"/>
          <w:sz w:val="22"/>
          <w:szCs w:val="22"/>
        </w:rPr>
        <w:t>in</w:t>
      </w:r>
      <w:r w:rsidR="001C680B">
        <w:rPr>
          <w:rFonts w:ascii="Arial" w:hAnsi="Arial" w:cs="Arial"/>
          <w:sz w:val="22"/>
          <w:szCs w:val="22"/>
        </w:rPr>
        <w:t>-</w:t>
      </w:r>
      <w:r w:rsidR="005F37CE" w:rsidRPr="005F37CE">
        <w:rPr>
          <w:rFonts w:ascii="Arial" w:hAnsi="Arial" w:cs="Arial"/>
          <w:sz w:val="22"/>
          <w:szCs w:val="22"/>
        </w:rPr>
        <w:t xml:space="preserve">hand with their colleagues from other institutions to ensure the smooth development and implementation of the programme </w:t>
      </w:r>
    </w:p>
    <w:p w14:paraId="67124319" w14:textId="02FB7B1F" w:rsidR="00204FFF" w:rsidRPr="00D07254" w:rsidRDefault="00204FFF" w:rsidP="00D07254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 and build the programme content as it develops from the student discussions</w:t>
      </w:r>
    </w:p>
    <w:p w14:paraId="23FE4BAC" w14:textId="77777777" w:rsidR="005F37CE" w:rsidRDefault="005F37CE" w:rsidP="00AB472A">
      <w:pPr>
        <w:rPr>
          <w:rFonts w:ascii="Arial" w:hAnsi="Arial" w:cs="Arial"/>
          <w:sz w:val="22"/>
          <w:szCs w:val="22"/>
        </w:rPr>
      </w:pPr>
    </w:p>
    <w:p w14:paraId="47A95BF2" w14:textId="62E61604" w:rsidR="00AB472A" w:rsidRPr="00AB472A" w:rsidRDefault="00AB472A" w:rsidP="00D07254">
      <w:pPr>
        <w:pStyle w:val="Heading2"/>
      </w:pPr>
      <w:r w:rsidRPr="00AB472A">
        <w:t>Student participants</w:t>
      </w:r>
      <w:r w:rsidR="00D07254">
        <w:t xml:space="preserve"> (up to 10 hours per month)</w:t>
      </w:r>
    </w:p>
    <w:p w14:paraId="2840B36E" w14:textId="6B2167A9" w:rsidR="00BC5FF8" w:rsidRPr="00AB472A" w:rsidRDefault="00E324CE" w:rsidP="00ED299E">
      <w:p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 xml:space="preserve">Each </w:t>
      </w:r>
      <w:r w:rsidR="008E2865" w:rsidRPr="00AB472A">
        <w:rPr>
          <w:rFonts w:ascii="Arial" w:hAnsi="Arial" w:cs="Arial"/>
          <w:sz w:val="22"/>
          <w:szCs w:val="22"/>
        </w:rPr>
        <w:t>U</w:t>
      </w:r>
      <w:r w:rsidRPr="00AB472A">
        <w:rPr>
          <w:rFonts w:ascii="Arial" w:hAnsi="Arial" w:cs="Arial"/>
          <w:sz w:val="22"/>
          <w:szCs w:val="22"/>
        </w:rPr>
        <w:t>niversity identifies a cohort of students</w:t>
      </w:r>
      <w:r w:rsidR="000B1C6A" w:rsidRPr="00AB472A">
        <w:rPr>
          <w:rFonts w:ascii="Arial" w:hAnsi="Arial" w:cs="Arial"/>
          <w:sz w:val="22"/>
          <w:szCs w:val="22"/>
        </w:rPr>
        <w:t xml:space="preserve"> (maximum 10)</w:t>
      </w:r>
      <w:r w:rsidRPr="00AB472A">
        <w:rPr>
          <w:rFonts w:ascii="Arial" w:hAnsi="Arial" w:cs="Arial"/>
          <w:sz w:val="22"/>
          <w:szCs w:val="22"/>
        </w:rPr>
        <w:t xml:space="preserve"> from </w:t>
      </w:r>
      <w:r w:rsidRPr="00AB472A">
        <w:rPr>
          <w:rFonts w:ascii="Arial" w:hAnsi="Arial" w:cs="Arial"/>
          <w:b/>
          <w:bCs/>
          <w:sz w:val="22"/>
          <w:szCs w:val="22"/>
        </w:rPr>
        <w:t>across their range of faculties/schools</w:t>
      </w:r>
      <w:r w:rsidRPr="00AB472A">
        <w:rPr>
          <w:rFonts w:ascii="Arial" w:hAnsi="Arial" w:cs="Arial"/>
          <w:sz w:val="22"/>
          <w:szCs w:val="22"/>
        </w:rPr>
        <w:t xml:space="preserve"> </w:t>
      </w:r>
      <w:r w:rsidR="00DA2B3C" w:rsidRPr="00AB472A">
        <w:rPr>
          <w:rFonts w:ascii="Arial" w:hAnsi="Arial" w:cs="Arial"/>
          <w:sz w:val="22"/>
          <w:szCs w:val="22"/>
        </w:rPr>
        <w:t>(suggest</w:t>
      </w:r>
      <w:r w:rsidR="001C680B">
        <w:rPr>
          <w:rFonts w:ascii="Arial" w:hAnsi="Arial" w:cs="Arial"/>
          <w:sz w:val="22"/>
          <w:szCs w:val="22"/>
        </w:rPr>
        <w:t>ed</w:t>
      </w:r>
      <w:r w:rsidR="00DA2B3C" w:rsidRPr="00AB472A">
        <w:rPr>
          <w:rFonts w:ascii="Arial" w:hAnsi="Arial" w:cs="Arial"/>
          <w:sz w:val="22"/>
          <w:szCs w:val="22"/>
        </w:rPr>
        <w:t xml:space="preserve"> 3</w:t>
      </w:r>
      <w:r w:rsidR="00DA2B3C" w:rsidRPr="00AB472A">
        <w:rPr>
          <w:rFonts w:ascii="Arial" w:hAnsi="Arial" w:cs="Arial"/>
          <w:sz w:val="22"/>
          <w:szCs w:val="22"/>
          <w:vertAlign w:val="superscript"/>
        </w:rPr>
        <w:t>rd</w:t>
      </w:r>
      <w:r w:rsidR="00DA2B3C" w:rsidRPr="00AB472A">
        <w:rPr>
          <w:rFonts w:ascii="Arial" w:hAnsi="Arial" w:cs="Arial"/>
          <w:sz w:val="22"/>
          <w:szCs w:val="22"/>
        </w:rPr>
        <w:t xml:space="preserve"> year UG onwards) to engage in a series</w:t>
      </w:r>
      <w:r w:rsidR="00B61658" w:rsidRPr="00AB472A">
        <w:rPr>
          <w:rFonts w:ascii="Arial" w:hAnsi="Arial" w:cs="Arial"/>
          <w:sz w:val="22"/>
          <w:szCs w:val="22"/>
        </w:rPr>
        <w:t xml:space="preserve"> </w:t>
      </w:r>
      <w:r w:rsidR="00DA2B3C" w:rsidRPr="00AB472A">
        <w:rPr>
          <w:rFonts w:ascii="Arial" w:hAnsi="Arial" w:cs="Arial"/>
          <w:sz w:val="22"/>
          <w:szCs w:val="22"/>
        </w:rPr>
        <w:t xml:space="preserve">of conversations </w:t>
      </w:r>
      <w:r w:rsidR="00B61658" w:rsidRPr="00AB472A">
        <w:rPr>
          <w:rFonts w:ascii="Arial" w:hAnsi="Arial" w:cs="Arial"/>
          <w:sz w:val="22"/>
          <w:szCs w:val="22"/>
        </w:rPr>
        <w:t>(</w:t>
      </w:r>
      <w:r w:rsidR="004B105A" w:rsidRPr="00AB472A">
        <w:rPr>
          <w:rFonts w:ascii="Arial" w:hAnsi="Arial" w:cs="Arial"/>
          <w:sz w:val="22"/>
          <w:szCs w:val="22"/>
        </w:rPr>
        <w:t xml:space="preserve">suggesting </w:t>
      </w:r>
      <w:r w:rsidR="00F14C03">
        <w:rPr>
          <w:rFonts w:ascii="Arial" w:hAnsi="Arial" w:cs="Arial"/>
          <w:sz w:val="22"/>
          <w:szCs w:val="22"/>
        </w:rPr>
        <w:t>5</w:t>
      </w:r>
      <w:r w:rsidR="00CB36F7" w:rsidRPr="00AB472A">
        <w:rPr>
          <w:rFonts w:ascii="Arial" w:hAnsi="Arial" w:cs="Arial"/>
          <w:sz w:val="22"/>
          <w:szCs w:val="22"/>
        </w:rPr>
        <w:t xml:space="preserve"> including a kick off</w:t>
      </w:r>
      <w:r w:rsidR="00B61658" w:rsidRPr="00AB472A">
        <w:rPr>
          <w:rFonts w:ascii="Arial" w:hAnsi="Arial" w:cs="Arial"/>
          <w:sz w:val="22"/>
          <w:szCs w:val="22"/>
        </w:rPr>
        <w:t xml:space="preserve">) </w:t>
      </w:r>
      <w:r w:rsidR="00DA2B3C" w:rsidRPr="00AB472A">
        <w:rPr>
          <w:rFonts w:ascii="Arial" w:hAnsi="Arial" w:cs="Arial"/>
          <w:sz w:val="22"/>
          <w:szCs w:val="22"/>
        </w:rPr>
        <w:t>around climate</w:t>
      </w:r>
      <w:r w:rsidR="001A37BF" w:rsidRPr="00AB472A">
        <w:rPr>
          <w:rFonts w:ascii="Arial" w:hAnsi="Arial" w:cs="Arial"/>
          <w:sz w:val="22"/>
          <w:szCs w:val="22"/>
        </w:rPr>
        <w:t xml:space="preserve"> and sustainability</w:t>
      </w:r>
      <w:r w:rsidR="00E04824" w:rsidRPr="00AB472A">
        <w:rPr>
          <w:rFonts w:ascii="Arial" w:hAnsi="Arial" w:cs="Arial"/>
          <w:sz w:val="22"/>
          <w:szCs w:val="22"/>
        </w:rPr>
        <w:t xml:space="preserve"> before, during and after COP26</w:t>
      </w:r>
      <w:r w:rsidR="001A37BF" w:rsidRPr="00AB472A">
        <w:rPr>
          <w:rFonts w:ascii="Arial" w:hAnsi="Arial" w:cs="Arial"/>
          <w:sz w:val="22"/>
          <w:szCs w:val="22"/>
        </w:rPr>
        <w:t>.</w:t>
      </w:r>
      <w:r w:rsidR="00237776" w:rsidRPr="00AB472A">
        <w:rPr>
          <w:rFonts w:ascii="Arial" w:hAnsi="Arial" w:cs="Arial"/>
          <w:sz w:val="22"/>
          <w:szCs w:val="22"/>
        </w:rPr>
        <w:t xml:space="preserve"> </w:t>
      </w:r>
    </w:p>
    <w:p w14:paraId="50A34EB6" w14:textId="240F6F24" w:rsidR="00121858" w:rsidRPr="00AB472A" w:rsidRDefault="00121858" w:rsidP="00ED299E">
      <w:pPr>
        <w:rPr>
          <w:rFonts w:ascii="Arial" w:hAnsi="Arial" w:cs="Arial"/>
          <w:sz w:val="22"/>
          <w:szCs w:val="22"/>
        </w:rPr>
      </w:pPr>
    </w:p>
    <w:p w14:paraId="7F277571" w14:textId="7B1D50C2" w:rsidR="00121858" w:rsidRPr="00AB472A" w:rsidRDefault="00121858" w:rsidP="00ED299E">
      <w:p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Student</w:t>
      </w:r>
      <w:r w:rsidR="00AB472A" w:rsidRPr="00AB472A">
        <w:rPr>
          <w:rFonts w:ascii="Arial" w:hAnsi="Arial" w:cs="Arial"/>
          <w:sz w:val="22"/>
          <w:szCs w:val="22"/>
        </w:rPr>
        <w:t>s</w:t>
      </w:r>
      <w:r w:rsidRPr="00AB472A">
        <w:rPr>
          <w:rFonts w:ascii="Arial" w:hAnsi="Arial" w:cs="Arial"/>
          <w:sz w:val="22"/>
          <w:szCs w:val="22"/>
        </w:rPr>
        <w:t xml:space="preserve"> will not require </w:t>
      </w:r>
      <w:r w:rsidR="00CD3BF0" w:rsidRPr="00AB472A">
        <w:rPr>
          <w:rFonts w:ascii="Arial" w:hAnsi="Arial" w:cs="Arial"/>
          <w:sz w:val="22"/>
          <w:szCs w:val="22"/>
        </w:rPr>
        <w:t>prerequisite</w:t>
      </w:r>
      <w:r w:rsidRPr="00AB472A">
        <w:rPr>
          <w:rFonts w:ascii="Arial" w:hAnsi="Arial" w:cs="Arial"/>
          <w:sz w:val="22"/>
          <w:szCs w:val="22"/>
        </w:rPr>
        <w:t xml:space="preserve"> knowledge of climate change although </w:t>
      </w:r>
      <w:r w:rsidR="00227614" w:rsidRPr="00AB472A">
        <w:rPr>
          <w:rFonts w:ascii="Arial" w:hAnsi="Arial" w:cs="Arial"/>
          <w:sz w:val="22"/>
          <w:szCs w:val="22"/>
        </w:rPr>
        <w:t>a high level of enthusiasm to learn more and be engaged will be necessary. Learning will be integrated throughout the events</w:t>
      </w:r>
      <w:r w:rsidR="00C23CE6" w:rsidRPr="00AB472A">
        <w:rPr>
          <w:rFonts w:ascii="Arial" w:hAnsi="Arial" w:cs="Arial"/>
          <w:sz w:val="22"/>
          <w:szCs w:val="22"/>
        </w:rPr>
        <w:t xml:space="preserve"> to ensure all participants have the same base level of knowledge</w:t>
      </w:r>
      <w:r w:rsidR="00227614" w:rsidRPr="00AB472A">
        <w:rPr>
          <w:rFonts w:ascii="Arial" w:hAnsi="Arial" w:cs="Arial"/>
          <w:sz w:val="22"/>
          <w:szCs w:val="22"/>
        </w:rPr>
        <w:t xml:space="preserve">. </w:t>
      </w:r>
    </w:p>
    <w:p w14:paraId="2FFF6576" w14:textId="77777777" w:rsidR="00227614" w:rsidRPr="00AB472A" w:rsidRDefault="00227614" w:rsidP="00ED299E">
      <w:pPr>
        <w:rPr>
          <w:rFonts w:ascii="Arial" w:hAnsi="Arial" w:cs="Arial"/>
          <w:sz w:val="22"/>
          <w:szCs w:val="22"/>
        </w:rPr>
      </w:pPr>
    </w:p>
    <w:p w14:paraId="3B2898DC" w14:textId="43DC8DF2" w:rsidR="00BC5FF8" w:rsidRPr="00AB472A" w:rsidRDefault="00BC5FF8" w:rsidP="00ED299E">
      <w:p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 xml:space="preserve">The range of students involved </w:t>
      </w:r>
      <w:r w:rsidR="001C680B">
        <w:rPr>
          <w:rFonts w:ascii="Arial" w:hAnsi="Arial" w:cs="Arial"/>
          <w:sz w:val="22"/>
          <w:szCs w:val="22"/>
        </w:rPr>
        <w:t>should</w:t>
      </w:r>
      <w:r w:rsidRPr="00AB472A">
        <w:rPr>
          <w:rFonts w:ascii="Arial" w:hAnsi="Arial" w:cs="Arial"/>
          <w:sz w:val="22"/>
          <w:szCs w:val="22"/>
        </w:rPr>
        <w:t xml:space="preserve"> support the need for interdisciplinary engagement across the environmental, social, economic and governance issues pertaining to climate and sustainable development.</w:t>
      </w:r>
    </w:p>
    <w:p w14:paraId="7A4F93D1" w14:textId="77777777" w:rsidR="00BC5FF8" w:rsidRPr="00AB472A" w:rsidRDefault="00BC5FF8" w:rsidP="00ED299E">
      <w:pPr>
        <w:rPr>
          <w:rFonts w:ascii="Arial" w:hAnsi="Arial" w:cs="Arial"/>
          <w:sz w:val="22"/>
          <w:szCs w:val="22"/>
        </w:rPr>
      </w:pPr>
    </w:p>
    <w:p w14:paraId="13DFD680" w14:textId="00B5DE86" w:rsidR="00E324CE" w:rsidRPr="00AB472A" w:rsidRDefault="00BC5FF8" w:rsidP="00ED299E">
      <w:p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Sessions will take place o</w:t>
      </w:r>
      <w:r w:rsidR="00237776" w:rsidRPr="00AB472A">
        <w:rPr>
          <w:rFonts w:ascii="Arial" w:hAnsi="Arial" w:cs="Arial"/>
          <w:sz w:val="22"/>
          <w:szCs w:val="22"/>
        </w:rPr>
        <w:t>nce a month</w:t>
      </w:r>
      <w:r w:rsidR="00093DE0" w:rsidRPr="00AB472A">
        <w:rPr>
          <w:rFonts w:ascii="Arial" w:hAnsi="Arial" w:cs="Arial"/>
          <w:sz w:val="22"/>
          <w:szCs w:val="22"/>
        </w:rPr>
        <w:t xml:space="preserve"> over a </w:t>
      </w:r>
      <w:r w:rsidR="00CD3BF0">
        <w:rPr>
          <w:rFonts w:ascii="Arial" w:hAnsi="Arial" w:cs="Arial"/>
          <w:sz w:val="22"/>
          <w:szCs w:val="22"/>
        </w:rPr>
        <w:t>five</w:t>
      </w:r>
      <w:r w:rsidR="00CD3BF0" w:rsidRPr="00AB472A">
        <w:rPr>
          <w:rFonts w:ascii="Arial" w:hAnsi="Arial" w:cs="Arial"/>
          <w:sz w:val="22"/>
          <w:szCs w:val="22"/>
        </w:rPr>
        <w:t>-month</w:t>
      </w:r>
      <w:r w:rsidR="00093DE0" w:rsidRPr="00AB472A">
        <w:rPr>
          <w:rFonts w:ascii="Arial" w:hAnsi="Arial" w:cs="Arial"/>
          <w:sz w:val="22"/>
          <w:szCs w:val="22"/>
        </w:rPr>
        <w:t xml:space="preserve"> period. </w:t>
      </w:r>
    </w:p>
    <w:p w14:paraId="01703DDE" w14:textId="3965C19E" w:rsidR="0093009C" w:rsidRPr="001C680B" w:rsidRDefault="0093009C" w:rsidP="00ED299E">
      <w:pPr>
        <w:rPr>
          <w:rFonts w:ascii="Arial" w:hAnsi="Arial" w:cs="Arial"/>
          <w:i/>
          <w:sz w:val="22"/>
          <w:szCs w:val="22"/>
        </w:rPr>
      </w:pPr>
      <w:r w:rsidRPr="001C680B">
        <w:rPr>
          <w:rFonts w:ascii="Arial" w:hAnsi="Arial" w:cs="Arial"/>
          <w:i/>
          <w:sz w:val="22"/>
          <w:szCs w:val="22"/>
        </w:rPr>
        <w:t xml:space="preserve">Proposed </w:t>
      </w:r>
      <w:r w:rsidR="00AB472A" w:rsidRPr="001C680B">
        <w:rPr>
          <w:rFonts w:ascii="Arial" w:hAnsi="Arial" w:cs="Arial"/>
          <w:i/>
          <w:sz w:val="22"/>
          <w:szCs w:val="22"/>
        </w:rPr>
        <w:t>Oct</w:t>
      </w:r>
      <w:r w:rsidRPr="001C680B">
        <w:rPr>
          <w:rFonts w:ascii="Arial" w:hAnsi="Arial" w:cs="Arial"/>
          <w:i/>
          <w:sz w:val="22"/>
          <w:szCs w:val="22"/>
        </w:rPr>
        <w:t xml:space="preserve"> 202</w:t>
      </w:r>
      <w:r w:rsidR="00F14C03" w:rsidRPr="001C680B">
        <w:rPr>
          <w:rFonts w:ascii="Arial" w:hAnsi="Arial" w:cs="Arial"/>
          <w:i/>
          <w:sz w:val="22"/>
          <w:szCs w:val="22"/>
        </w:rPr>
        <w:t>1 – February 2022</w:t>
      </w:r>
      <w:r w:rsidRPr="001C680B">
        <w:rPr>
          <w:rFonts w:ascii="Arial" w:hAnsi="Arial" w:cs="Arial"/>
          <w:i/>
          <w:sz w:val="22"/>
          <w:szCs w:val="22"/>
        </w:rPr>
        <w:t>.</w:t>
      </w:r>
    </w:p>
    <w:p w14:paraId="22E486EA" w14:textId="77777777" w:rsidR="00E324CE" w:rsidRPr="00AB472A" w:rsidRDefault="00E324CE" w:rsidP="00ED299E">
      <w:pPr>
        <w:rPr>
          <w:rFonts w:ascii="Arial" w:hAnsi="Arial" w:cs="Arial"/>
          <w:sz w:val="22"/>
          <w:szCs w:val="22"/>
        </w:rPr>
      </w:pPr>
    </w:p>
    <w:p w14:paraId="48E550BF" w14:textId="4F4D2427" w:rsidR="00ED299E" w:rsidRPr="00AB472A" w:rsidRDefault="006F6BAF" w:rsidP="00D07254">
      <w:pPr>
        <w:pStyle w:val="Heading1"/>
      </w:pPr>
      <w:r w:rsidRPr="00AB472A">
        <w:t>Content</w:t>
      </w:r>
    </w:p>
    <w:p w14:paraId="5D70C6D4" w14:textId="77777777" w:rsidR="002C1F77" w:rsidRPr="00AB472A" w:rsidRDefault="002C1F77" w:rsidP="002C1F77">
      <w:pPr>
        <w:rPr>
          <w:rFonts w:ascii="Arial" w:hAnsi="Arial" w:cs="Arial"/>
          <w:sz w:val="22"/>
          <w:szCs w:val="22"/>
        </w:rPr>
      </w:pPr>
    </w:p>
    <w:p w14:paraId="630349BC" w14:textId="77777777" w:rsidR="000D7EF5" w:rsidRPr="00AB472A" w:rsidRDefault="00B61658" w:rsidP="00ED299E">
      <w:p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 xml:space="preserve">We identify key topics and areas </w:t>
      </w:r>
      <w:r w:rsidR="006F6BAF" w:rsidRPr="00AB472A">
        <w:rPr>
          <w:rFonts w:ascii="Arial" w:hAnsi="Arial" w:cs="Arial"/>
          <w:sz w:val="22"/>
          <w:szCs w:val="22"/>
        </w:rPr>
        <w:t>to be the focus of each conversation</w:t>
      </w:r>
      <w:r w:rsidR="00C75D58" w:rsidRPr="00AB472A">
        <w:rPr>
          <w:rFonts w:ascii="Arial" w:hAnsi="Arial" w:cs="Arial"/>
          <w:sz w:val="22"/>
          <w:szCs w:val="22"/>
        </w:rPr>
        <w:t xml:space="preserve"> which will transition from a focus on climate to more general sustainability and </w:t>
      </w:r>
      <w:r w:rsidR="000D7EF5" w:rsidRPr="00AB472A">
        <w:rPr>
          <w:rFonts w:ascii="Arial" w:hAnsi="Arial" w:cs="Arial"/>
          <w:sz w:val="22"/>
          <w:szCs w:val="22"/>
        </w:rPr>
        <w:t>positive future planning</w:t>
      </w:r>
      <w:r w:rsidR="006F6BAF" w:rsidRPr="00AB472A">
        <w:rPr>
          <w:rFonts w:ascii="Arial" w:hAnsi="Arial" w:cs="Arial"/>
          <w:sz w:val="22"/>
          <w:szCs w:val="22"/>
        </w:rPr>
        <w:t xml:space="preserve">. </w:t>
      </w:r>
    </w:p>
    <w:p w14:paraId="35308307" w14:textId="77777777" w:rsidR="000D7EF5" w:rsidRPr="00AB472A" w:rsidRDefault="000D7EF5" w:rsidP="00ED299E">
      <w:pPr>
        <w:rPr>
          <w:rFonts w:ascii="Arial" w:hAnsi="Arial" w:cs="Arial"/>
          <w:sz w:val="22"/>
          <w:szCs w:val="22"/>
        </w:rPr>
      </w:pPr>
    </w:p>
    <w:p w14:paraId="48A6F243" w14:textId="0F003569" w:rsidR="00ED299E" w:rsidRPr="00AB472A" w:rsidRDefault="00FD7DF9" w:rsidP="00ED299E">
      <w:p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Before each conversation</w:t>
      </w:r>
      <w:r w:rsidR="00B655FB" w:rsidRPr="00AB472A">
        <w:rPr>
          <w:rFonts w:ascii="Arial" w:hAnsi="Arial" w:cs="Arial"/>
          <w:sz w:val="22"/>
          <w:szCs w:val="22"/>
        </w:rPr>
        <w:t>,</w:t>
      </w:r>
      <w:r w:rsidRPr="00AB472A">
        <w:rPr>
          <w:rFonts w:ascii="Arial" w:hAnsi="Arial" w:cs="Arial"/>
          <w:sz w:val="22"/>
          <w:szCs w:val="22"/>
        </w:rPr>
        <w:t xml:space="preserve"> each cohort prepares a short (5</w:t>
      </w:r>
      <w:r w:rsidR="00690990" w:rsidRPr="00AB472A">
        <w:rPr>
          <w:rFonts w:ascii="Arial" w:hAnsi="Arial" w:cs="Arial"/>
          <w:sz w:val="22"/>
          <w:szCs w:val="22"/>
        </w:rPr>
        <w:t>-8</w:t>
      </w:r>
      <w:r w:rsidRPr="00AB472A">
        <w:rPr>
          <w:rFonts w:ascii="Arial" w:hAnsi="Arial" w:cs="Arial"/>
          <w:sz w:val="22"/>
          <w:szCs w:val="22"/>
        </w:rPr>
        <w:t xml:space="preserve"> minutes) </w:t>
      </w:r>
      <w:r w:rsidR="00F36B9B" w:rsidRPr="00AB472A">
        <w:rPr>
          <w:rFonts w:ascii="Arial" w:hAnsi="Arial" w:cs="Arial"/>
          <w:sz w:val="22"/>
          <w:szCs w:val="22"/>
        </w:rPr>
        <w:t xml:space="preserve">recorded </w:t>
      </w:r>
      <w:r w:rsidRPr="00AB472A">
        <w:rPr>
          <w:rFonts w:ascii="Arial" w:hAnsi="Arial" w:cs="Arial"/>
          <w:sz w:val="22"/>
          <w:szCs w:val="22"/>
        </w:rPr>
        <w:t xml:space="preserve">presentation or video which </w:t>
      </w:r>
      <w:r w:rsidR="00364DC4" w:rsidRPr="00AB472A">
        <w:rPr>
          <w:rFonts w:ascii="Arial" w:hAnsi="Arial" w:cs="Arial"/>
          <w:sz w:val="22"/>
          <w:szCs w:val="22"/>
        </w:rPr>
        <w:t>are made available the week before the video conferencing event</w:t>
      </w:r>
      <w:r w:rsidR="003F5BDE" w:rsidRPr="00AB472A">
        <w:rPr>
          <w:rFonts w:ascii="Arial" w:hAnsi="Arial" w:cs="Arial"/>
          <w:sz w:val="22"/>
          <w:szCs w:val="22"/>
        </w:rPr>
        <w:t>. This way, despite time zones</w:t>
      </w:r>
      <w:r w:rsidR="00B655FB" w:rsidRPr="00AB472A">
        <w:rPr>
          <w:rFonts w:ascii="Arial" w:hAnsi="Arial" w:cs="Arial"/>
          <w:sz w:val="22"/>
          <w:szCs w:val="22"/>
        </w:rPr>
        <w:t>,</w:t>
      </w:r>
      <w:r w:rsidR="003F5BDE" w:rsidRPr="00AB472A">
        <w:rPr>
          <w:rFonts w:ascii="Arial" w:hAnsi="Arial" w:cs="Arial"/>
          <w:sz w:val="22"/>
          <w:szCs w:val="22"/>
        </w:rPr>
        <w:t xml:space="preserve"> all students can access the presentations at a suitable time before the event. </w:t>
      </w:r>
      <w:r w:rsidR="008D7D03" w:rsidRPr="00AB472A">
        <w:rPr>
          <w:rFonts w:ascii="Arial" w:hAnsi="Arial" w:cs="Arial"/>
          <w:sz w:val="22"/>
          <w:szCs w:val="22"/>
        </w:rPr>
        <w:t>Students can choose to do this in a range of ways,</w:t>
      </w:r>
      <w:r w:rsidR="00636D3B" w:rsidRPr="00AB472A">
        <w:rPr>
          <w:rFonts w:ascii="Arial" w:hAnsi="Arial" w:cs="Arial"/>
          <w:sz w:val="22"/>
          <w:szCs w:val="22"/>
        </w:rPr>
        <w:t xml:space="preserve"> VLOGS,</w:t>
      </w:r>
      <w:r w:rsidR="008D7D03" w:rsidRPr="00AB472A">
        <w:rPr>
          <w:rFonts w:ascii="Arial" w:hAnsi="Arial" w:cs="Arial"/>
          <w:sz w:val="22"/>
          <w:szCs w:val="22"/>
        </w:rPr>
        <w:t xml:space="preserve"> interview their peers, a recorded ppt, </w:t>
      </w:r>
      <w:r w:rsidR="00E557F3" w:rsidRPr="00AB472A">
        <w:rPr>
          <w:rFonts w:ascii="Arial" w:hAnsi="Arial" w:cs="Arial"/>
          <w:sz w:val="22"/>
          <w:szCs w:val="22"/>
        </w:rPr>
        <w:t xml:space="preserve">etc. </w:t>
      </w:r>
    </w:p>
    <w:p w14:paraId="160DC3CE" w14:textId="291D7454" w:rsidR="00A32E2F" w:rsidRPr="00AB472A" w:rsidRDefault="00A32E2F" w:rsidP="00ED299E">
      <w:pPr>
        <w:rPr>
          <w:rFonts w:ascii="Arial" w:hAnsi="Arial" w:cs="Arial"/>
          <w:sz w:val="22"/>
          <w:szCs w:val="22"/>
        </w:rPr>
      </w:pPr>
    </w:p>
    <w:p w14:paraId="6A0480B9" w14:textId="298C6FDA" w:rsidR="00A32E2F" w:rsidRPr="00AB472A" w:rsidRDefault="00A32E2F" w:rsidP="006863BE">
      <w:p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 xml:space="preserve">For the main sessions, </w:t>
      </w:r>
      <w:r w:rsidR="006863BE" w:rsidRPr="00AB472A">
        <w:rPr>
          <w:rFonts w:ascii="Arial" w:hAnsi="Arial" w:cs="Arial"/>
          <w:sz w:val="22"/>
          <w:szCs w:val="22"/>
        </w:rPr>
        <w:t>the structure would be as follows:</w:t>
      </w:r>
    </w:p>
    <w:p w14:paraId="5FDFA33C" w14:textId="5E937300" w:rsidR="006863BE" w:rsidRPr="00AB472A" w:rsidRDefault="006863BE" w:rsidP="006863BE">
      <w:pPr>
        <w:numPr>
          <w:ilvl w:val="1"/>
          <w:numId w:val="13"/>
        </w:numPr>
        <w:tabs>
          <w:tab w:val="clear" w:pos="1440"/>
        </w:tabs>
        <w:ind w:left="426"/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 xml:space="preserve">A </w:t>
      </w:r>
      <w:r w:rsidR="00AF7F3F" w:rsidRPr="00AB472A">
        <w:rPr>
          <w:rFonts w:ascii="Arial" w:hAnsi="Arial" w:cs="Arial"/>
          <w:sz w:val="22"/>
          <w:szCs w:val="22"/>
        </w:rPr>
        <w:t xml:space="preserve">group of </w:t>
      </w:r>
      <w:r w:rsidRPr="00AB472A">
        <w:rPr>
          <w:rFonts w:ascii="Arial" w:hAnsi="Arial" w:cs="Arial"/>
          <w:sz w:val="22"/>
          <w:szCs w:val="22"/>
        </w:rPr>
        <w:t>facilitator</w:t>
      </w:r>
      <w:r w:rsidR="00AF7F3F" w:rsidRPr="00AB472A">
        <w:rPr>
          <w:rFonts w:ascii="Arial" w:hAnsi="Arial" w:cs="Arial"/>
          <w:sz w:val="22"/>
          <w:szCs w:val="22"/>
        </w:rPr>
        <w:t>s</w:t>
      </w:r>
      <w:r w:rsidRPr="00AB472A">
        <w:rPr>
          <w:rFonts w:ascii="Arial" w:hAnsi="Arial" w:cs="Arial"/>
          <w:sz w:val="22"/>
          <w:szCs w:val="22"/>
        </w:rPr>
        <w:t xml:space="preserve"> (</w:t>
      </w:r>
      <w:r w:rsidR="008B2ACE">
        <w:rPr>
          <w:rFonts w:ascii="Arial" w:hAnsi="Arial" w:cs="Arial"/>
          <w:sz w:val="22"/>
          <w:szCs w:val="22"/>
        </w:rPr>
        <w:t>ECRs/PhDs</w:t>
      </w:r>
      <w:r w:rsidR="002A3B5E" w:rsidRPr="00AB472A">
        <w:rPr>
          <w:rFonts w:ascii="Arial" w:hAnsi="Arial" w:cs="Arial"/>
          <w:sz w:val="22"/>
          <w:szCs w:val="22"/>
        </w:rPr>
        <w:t>)</w:t>
      </w:r>
      <w:r w:rsidRPr="00AB472A">
        <w:rPr>
          <w:rFonts w:ascii="Arial" w:hAnsi="Arial" w:cs="Arial"/>
          <w:sz w:val="22"/>
          <w:szCs w:val="22"/>
        </w:rPr>
        <w:t>, having looked at all the videos, presents some cross-comparisons and themes to present background, and to frame the breakout sessions (20 minutes)</w:t>
      </w:r>
    </w:p>
    <w:p w14:paraId="21862CC2" w14:textId="112B867F" w:rsidR="006863BE" w:rsidRPr="00AB472A" w:rsidRDefault="006863BE" w:rsidP="006863BE">
      <w:pPr>
        <w:numPr>
          <w:ilvl w:val="1"/>
          <w:numId w:val="13"/>
        </w:numPr>
        <w:tabs>
          <w:tab w:val="clear" w:pos="1440"/>
        </w:tabs>
        <w:ind w:left="426"/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 xml:space="preserve">two </w:t>
      </w:r>
      <w:r w:rsidR="00CD3BF0" w:rsidRPr="00AB472A">
        <w:rPr>
          <w:rFonts w:ascii="Arial" w:hAnsi="Arial" w:cs="Arial"/>
          <w:sz w:val="22"/>
          <w:szCs w:val="22"/>
        </w:rPr>
        <w:t>30-minute</w:t>
      </w:r>
      <w:r w:rsidRPr="00AB472A">
        <w:rPr>
          <w:rFonts w:ascii="Arial" w:hAnsi="Arial" w:cs="Arial"/>
          <w:sz w:val="22"/>
          <w:szCs w:val="22"/>
        </w:rPr>
        <w:t xml:space="preserve"> break out sessions (random)</w:t>
      </w:r>
    </w:p>
    <w:p w14:paraId="336FE0E6" w14:textId="40D8511B" w:rsidR="006863BE" w:rsidRPr="00AB472A" w:rsidRDefault="00CD3BF0" w:rsidP="006863BE">
      <w:pPr>
        <w:numPr>
          <w:ilvl w:val="1"/>
          <w:numId w:val="13"/>
        </w:numPr>
        <w:tabs>
          <w:tab w:val="clear" w:pos="1440"/>
        </w:tabs>
        <w:ind w:left="426"/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25-minute</w:t>
      </w:r>
      <w:r w:rsidR="006863BE" w:rsidRPr="00AB472A">
        <w:rPr>
          <w:rFonts w:ascii="Arial" w:hAnsi="Arial" w:cs="Arial"/>
          <w:sz w:val="22"/>
          <w:szCs w:val="22"/>
        </w:rPr>
        <w:t xml:space="preserve"> reporting back and group discussion</w:t>
      </w:r>
    </w:p>
    <w:p w14:paraId="6613A9E6" w14:textId="7F80F53F" w:rsidR="006863BE" w:rsidRPr="00AB472A" w:rsidRDefault="00CD3BF0" w:rsidP="006863BE">
      <w:pPr>
        <w:numPr>
          <w:ilvl w:val="1"/>
          <w:numId w:val="13"/>
        </w:numPr>
        <w:tabs>
          <w:tab w:val="clear" w:pos="1440"/>
        </w:tabs>
        <w:ind w:left="426"/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5-minute</w:t>
      </w:r>
      <w:r w:rsidR="006863BE" w:rsidRPr="00AB472A">
        <w:rPr>
          <w:rFonts w:ascii="Arial" w:hAnsi="Arial" w:cs="Arial"/>
          <w:sz w:val="22"/>
          <w:szCs w:val="22"/>
        </w:rPr>
        <w:t xml:space="preserve"> preview of next month</w:t>
      </w:r>
    </w:p>
    <w:p w14:paraId="39A18CAE" w14:textId="77777777" w:rsidR="006863BE" w:rsidRPr="00AB472A" w:rsidRDefault="006863BE" w:rsidP="00ED299E">
      <w:pPr>
        <w:rPr>
          <w:rFonts w:ascii="Arial" w:hAnsi="Arial" w:cs="Arial"/>
          <w:sz w:val="22"/>
          <w:szCs w:val="22"/>
        </w:rPr>
      </w:pPr>
    </w:p>
    <w:p w14:paraId="033A0578" w14:textId="77777777" w:rsidR="002C1F77" w:rsidRPr="00AB472A" w:rsidRDefault="002C1F77" w:rsidP="00ED299E">
      <w:pPr>
        <w:rPr>
          <w:rFonts w:ascii="Arial" w:hAnsi="Arial" w:cs="Arial"/>
          <w:b/>
          <w:bCs/>
          <w:sz w:val="22"/>
          <w:szCs w:val="22"/>
        </w:rPr>
      </w:pPr>
    </w:p>
    <w:p w14:paraId="5F896CA9" w14:textId="141053DA" w:rsidR="00034A7A" w:rsidRPr="00AB472A" w:rsidRDefault="00034A7A" w:rsidP="00ED299E">
      <w:pPr>
        <w:rPr>
          <w:rFonts w:ascii="Arial" w:hAnsi="Arial" w:cs="Arial"/>
          <w:b/>
          <w:bCs/>
          <w:sz w:val="22"/>
          <w:szCs w:val="22"/>
        </w:rPr>
      </w:pPr>
      <w:r w:rsidRPr="00AB472A">
        <w:rPr>
          <w:rFonts w:ascii="Arial" w:hAnsi="Arial" w:cs="Arial"/>
          <w:b/>
          <w:bCs/>
          <w:sz w:val="22"/>
          <w:szCs w:val="22"/>
        </w:rPr>
        <w:t>Kicking off</w:t>
      </w:r>
      <w:r w:rsidR="00425A04" w:rsidRPr="00AB472A">
        <w:rPr>
          <w:rFonts w:ascii="Arial" w:hAnsi="Arial" w:cs="Arial"/>
          <w:b/>
          <w:bCs/>
          <w:sz w:val="22"/>
          <w:szCs w:val="22"/>
        </w:rPr>
        <w:t xml:space="preserve"> – Understanding climate change and sustainability </w:t>
      </w:r>
      <w:r w:rsidR="00F7748E" w:rsidRPr="00AB472A">
        <w:rPr>
          <w:rFonts w:ascii="Arial" w:hAnsi="Arial" w:cs="Arial"/>
          <w:b/>
          <w:bCs/>
          <w:sz w:val="22"/>
          <w:szCs w:val="22"/>
        </w:rPr>
        <w:t>(</w:t>
      </w:r>
      <w:r w:rsidR="008B2ACE">
        <w:rPr>
          <w:rFonts w:ascii="Arial" w:hAnsi="Arial" w:cs="Arial"/>
          <w:b/>
          <w:bCs/>
          <w:sz w:val="22"/>
          <w:szCs w:val="22"/>
        </w:rPr>
        <w:t>Oct</w:t>
      </w:r>
      <w:r w:rsidR="00F7748E" w:rsidRPr="00AB472A">
        <w:rPr>
          <w:rFonts w:ascii="Arial" w:hAnsi="Arial" w:cs="Arial"/>
          <w:b/>
          <w:bCs/>
          <w:sz w:val="22"/>
          <w:szCs w:val="22"/>
        </w:rPr>
        <w:t xml:space="preserve"> </w:t>
      </w:r>
      <w:r w:rsidR="00B655FB" w:rsidRPr="00AB472A">
        <w:rPr>
          <w:rFonts w:ascii="Arial" w:hAnsi="Arial" w:cs="Arial"/>
          <w:b/>
          <w:bCs/>
          <w:sz w:val="22"/>
          <w:szCs w:val="22"/>
        </w:rPr>
        <w:t>20</w:t>
      </w:r>
      <w:r w:rsidR="00F7748E" w:rsidRPr="00AB472A">
        <w:rPr>
          <w:rFonts w:ascii="Arial" w:hAnsi="Arial" w:cs="Arial"/>
          <w:b/>
          <w:bCs/>
          <w:sz w:val="22"/>
          <w:szCs w:val="22"/>
        </w:rPr>
        <w:t>21)</w:t>
      </w:r>
    </w:p>
    <w:p w14:paraId="60DDD0BE" w14:textId="09D0BC49" w:rsidR="00CF650A" w:rsidRPr="00AB472A" w:rsidRDefault="00CF650A" w:rsidP="00ED299E">
      <w:pPr>
        <w:rPr>
          <w:rFonts w:ascii="Arial" w:hAnsi="Arial" w:cs="Arial"/>
          <w:i/>
          <w:iCs/>
          <w:sz w:val="22"/>
          <w:szCs w:val="22"/>
        </w:rPr>
      </w:pPr>
      <w:r w:rsidRPr="00AB472A">
        <w:rPr>
          <w:rFonts w:ascii="Arial" w:hAnsi="Arial" w:cs="Arial"/>
          <w:i/>
          <w:iCs/>
          <w:sz w:val="22"/>
          <w:szCs w:val="22"/>
        </w:rPr>
        <w:t>Time commitment – participation in the session</w:t>
      </w:r>
      <w:r w:rsidR="009F6C4F" w:rsidRPr="00AB472A">
        <w:rPr>
          <w:rFonts w:ascii="Arial" w:hAnsi="Arial" w:cs="Arial"/>
          <w:i/>
          <w:iCs/>
          <w:sz w:val="22"/>
          <w:szCs w:val="22"/>
        </w:rPr>
        <w:t xml:space="preserve"> only</w:t>
      </w:r>
    </w:p>
    <w:p w14:paraId="5E91F9D1" w14:textId="58D34C56" w:rsidR="000927E0" w:rsidRPr="00AB472A" w:rsidRDefault="006815BD" w:rsidP="00ED299E">
      <w:p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 xml:space="preserve">This will be an introductory session to get everyone working on the online platform, get to know each other and set out engagement parameters. </w:t>
      </w:r>
    </w:p>
    <w:p w14:paraId="3D245AF4" w14:textId="243AAEBA" w:rsidR="004471B9" w:rsidRPr="00AB472A" w:rsidRDefault="00E20CD1" w:rsidP="00E20CD1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 xml:space="preserve">We could use the Climate </w:t>
      </w:r>
      <w:r w:rsidR="008B2ACE">
        <w:rPr>
          <w:rFonts w:ascii="Arial" w:hAnsi="Arial" w:cs="Arial"/>
          <w:sz w:val="22"/>
          <w:szCs w:val="22"/>
        </w:rPr>
        <w:t>Fresk</w:t>
      </w:r>
      <w:r w:rsidRPr="00AB472A">
        <w:rPr>
          <w:rFonts w:ascii="Arial" w:hAnsi="Arial" w:cs="Arial"/>
          <w:sz w:val="22"/>
          <w:szCs w:val="22"/>
        </w:rPr>
        <w:t xml:space="preserve"> game here online as an icebreaker event that builds the international breakout groups</w:t>
      </w:r>
      <w:r w:rsidR="00EB51EA" w:rsidRPr="00AB472A">
        <w:rPr>
          <w:rFonts w:ascii="Arial" w:hAnsi="Arial" w:cs="Arial"/>
          <w:sz w:val="22"/>
          <w:szCs w:val="22"/>
        </w:rPr>
        <w:t>, and also provides prerequisite knowledge about climate change before the discussions begin</w:t>
      </w:r>
      <w:r w:rsidRPr="00AB472A">
        <w:rPr>
          <w:rFonts w:ascii="Arial" w:hAnsi="Arial" w:cs="Arial"/>
          <w:sz w:val="22"/>
          <w:szCs w:val="22"/>
        </w:rPr>
        <w:t xml:space="preserve">. </w:t>
      </w:r>
    </w:p>
    <w:p w14:paraId="71C93BA3" w14:textId="3DF08527" w:rsidR="00F82891" w:rsidRPr="00AB472A" w:rsidRDefault="00F82891" w:rsidP="00F82891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Setting out the principles of engagement between the cohorts</w:t>
      </w:r>
      <w:r w:rsidR="00B655FB" w:rsidRPr="00AB472A">
        <w:rPr>
          <w:rFonts w:ascii="Arial" w:hAnsi="Arial" w:cs="Arial"/>
          <w:sz w:val="22"/>
          <w:szCs w:val="22"/>
        </w:rPr>
        <w:t>:</w:t>
      </w:r>
      <w:r w:rsidRPr="00AB472A">
        <w:rPr>
          <w:rFonts w:ascii="Arial" w:hAnsi="Arial" w:cs="Arial"/>
          <w:sz w:val="22"/>
          <w:szCs w:val="22"/>
        </w:rPr>
        <w:t xml:space="preserve"> </w:t>
      </w:r>
    </w:p>
    <w:p w14:paraId="5001CCC2" w14:textId="77777777" w:rsidR="00F82891" w:rsidRPr="00AB472A" w:rsidRDefault="00F82891" w:rsidP="00F82891">
      <w:pPr>
        <w:pStyle w:val="ListParagraph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Rules of engagement – respect, listening, equal time</w:t>
      </w:r>
    </w:p>
    <w:p w14:paraId="1A66B33B" w14:textId="2DC2ED7E" w:rsidR="00F82891" w:rsidRPr="00AB472A" w:rsidRDefault="00F82891" w:rsidP="00F82891">
      <w:pPr>
        <w:pStyle w:val="ListParagraph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 xml:space="preserve">How to coordinate main group and breakout discussions </w:t>
      </w:r>
    </w:p>
    <w:p w14:paraId="2A1DC4E1" w14:textId="77777777" w:rsidR="00690990" w:rsidRPr="00AB472A" w:rsidRDefault="00690990" w:rsidP="00693EEF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2FE1E1D9" w14:textId="77777777" w:rsidR="00034A7A" w:rsidRPr="00AB472A" w:rsidRDefault="00034A7A" w:rsidP="00ED299E">
      <w:pPr>
        <w:rPr>
          <w:rFonts w:ascii="Arial" w:hAnsi="Arial" w:cs="Arial"/>
          <w:b/>
          <w:bCs/>
          <w:sz w:val="22"/>
          <w:szCs w:val="22"/>
        </w:rPr>
      </w:pPr>
    </w:p>
    <w:p w14:paraId="4E8F7B77" w14:textId="3A2A8D08" w:rsidR="00190057" w:rsidRPr="00AB472A" w:rsidRDefault="00AB5945" w:rsidP="00ED299E">
      <w:pPr>
        <w:rPr>
          <w:rFonts w:ascii="Arial" w:hAnsi="Arial" w:cs="Arial"/>
          <w:b/>
          <w:bCs/>
          <w:sz w:val="22"/>
          <w:szCs w:val="22"/>
        </w:rPr>
      </w:pPr>
      <w:r w:rsidRPr="00AB472A">
        <w:rPr>
          <w:rFonts w:ascii="Arial" w:hAnsi="Arial" w:cs="Arial"/>
          <w:b/>
          <w:bCs/>
          <w:sz w:val="22"/>
          <w:szCs w:val="22"/>
        </w:rPr>
        <w:t xml:space="preserve">Conversation </w:t>
      </w:r>
      <w:r w:rsidR="00190057" w:rsidRPr="00AB472A">
        <w:rPr>
          <w:rFonts w:ascii="Arial" w:hAnsi="Arial" w:cs="Arial"/>
          <w:b/>
          <w:bCs/>
          <w:sz w:val="22"/>
          <w:szCs w:val="22"/>
        </w:rPr>
        <w:t xml:space="preserve">#1 </w:t>
      </w:r>
      <w:r w:rsidR="0034635E" w:rsidRPr="00AB472A">
        <w:rPr>
          <w:rFonts w:ascii="Arial" w:hAnsi="Arial" w:cs="Arial"/>
          <w:b/>
          <w:bCs/>
          <w:sz w:val="22"/>
          <w:szCs w:val="22"/>
        </w:rPr>
        <w:t>–</w:t>
      </w:r>
      <w:r w:rsidR="00190057" w:rsidRPr="00AB472A">
        <w:rPr>
          <w:rFonts w:ascii="Arial" w:hAnsi="Arial" w:cs="Arial"/>
          <w:b/>
          <w:bCs/>
          <w:sz w:val="22"/>
          <w:szCs w:val="22"/>
        </w:rPr>
        <w:t xml:space="preserve"> </w:t>
      </w:r>
      <w:r w:rsidR="0034635E" w:rsidRPr="00AB472A">
        <w:rPr>
          <w:rFonts w:ascii="Arial" w:hAnsi="Arial" w:cs="Arial"/>
          <w:b/>
          <w:bCs/>
          <w:sz w:val="22"/>
          <w:szCs w:val="22"/>
        </w:rPr>
        <w:t xml:space="preserve">How is </w:t>
      </w:r>
      <w:r w:rsidR="00BE049A" w:rsidRPr="00AB472A">
        <w:rPr>
          <w:rFonts w:ascii="Arial" w:hAnsi="Arial" w:cs="Arial"/>
          <w:b/>
          <w:bCs/>
          <w:sz w:val="22"/>
          <w:szCs w:val="22"/>
        </w:rPr>
        <w:t xml:space="preserve">the </w:t>
      </w:r>
      <w:r w:rsidR="0034635E" w:rsidRPr="00AB472A">
        <w:rPr>
          <w:rFonts w:ascii="Arial" w:hAnsi="Arial" w:cs="Arial"/>
          <w:b/>
          <w:bCs/>
          <w:sz w:val="22"/>
          <w:szCs w:val="22"/>
        </w:rPr>
        <w:t xml:space="preserve">climate </w:t>
      </w:r>
      <w:r w:rsidR="00BE049A" w:rsidRPr="00AB472A">
        <w:rPr>
          <w:rFonts w:ascii="Arial" w:hAnsi="Arial" w:cs="Arial"/>
          <w:b/>
          <w:bCs/>
          <w:sz w:val="22"/>
          <w:szCs w:val="22"/>
        </w:rPr>
        <w:t xml:space="preserve">crisis </w:t>
      </w:r>
      <w:r w:rsidR="0034635E" w:rsidRPr="00AB472A">
        <w:rPr>
          <w:rFonts w:ascii="Arial" w:hAnsi="Arial" w:cs="Arial"/>
          <w:b/>
          <w:bCs/>
          <w:sz w:val="22"/>
          <w:szCs w:val="22"/>
        </w:rPr>
        <w:t>affecting your country? (</w:t>
      </w:r>
      <w:r w:rsidR="008B2ACE">
        <w:rPr>
          <w:rFonts w:ascii="Arial" w:hAnsi="Arial" w:cs="Arial"/>
          <w:b/>
          <w:bCs/>
          <w:sz w:val="22"/>
          <w:szCs w:val="22"/>
        </w:rPr>
        <w:t>Nov</w:t>
      </w:r>
      <w:r w:rsidR="0034635E" w:rsidRPr="00AB472A">
        <w:rPr>
          <w:rFonts w:ascii="Arial" w:hAnsi="Arial" w:cs="Arial"/>
          <w:b/>
          <w:bCs/>
          <w:sz w:val="22"/>
          <w:szCs w:val="22"/>
        </w:rPr>
        <w:t xml:space="preserve"> 2021)</w:t>
      </w:r>
    </w:p>
    <w:p w14:paraId="082C6101" w14:textId="56F0AC6A" w:rsidR="009F6C4F" w:rsidRPr="00AB472A" w:rsidRDefault="00A54D8E" w:rsidP="00ED299E">
      <w:pPr>
        <w:rPr>
          <w:rFonts w:ascii="Arial" w:hAnsi="Arial" w:cs="Arial"/>
          <w:i/>
          <w:iCs/>
          <w:sz w:val="22"/>
          <w:szCs w:val="22"/>
        </w:rPr>
      </w:pPr>
      <w:r w:rsidRPr="00AB472A">
        <w:rPr>
          <w:rFonts w:ascii="Arial" w:hAnsi="Arial" w:cs="Arial"/>
          <w:i/>
          <w:iCs/>
          <w:sz w:val="22"/>
          <w:szCs w:val="22"/>
        </w:rPr>
        <w:t xml:space="preserve">Time commitment </w:t>
      </w:r>
    </w:p>
    <w:p w14:paraId="6A13539E" w14:textId="656ED376" w:rsidR="00A54D8E" w:rsidRPr="00AB472A" w:rsidRDefault="00A54D8E" w:rsidP="00ED299E">
      <w:p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 xml:space="preserve">Up to 3 hours in video </w:t>
      </w:r>
      <w:r w:rsidR="00CD3BF0" w:rsidRPr="00AB472A">
        <w:rPr>
          <w:rFonts w:ascii="Arial" w:hAnsi="Arial" w:cs="Arial"/>
          <w:sz w:val="22"/>
          <w:szCs w:val="22"/>
        </w:rPr>
        <w:t>preparation</w:t>
      </w:r>
      <w:r w:rsidRPr="00AB472A">
        <w:rPr>
          <w:rFonts w:ascii="Arial" w:hAnsi="Arial" w:cs="Arial"/>
          <w:sz w:val="22"/>
          <w:szCs w:val="22"/>
        </w:rPr>
        <w:t xml:space="preserve"> as a group</w:t>
      </w:r>
    </w:p>
    <w:p w14:paraId="4090A191" w14:textId="772027EF" w:rsidR="00A54D8E" w:rsidRPr="00AB472A" w:rsidRDefault="00A54D8E" w:rsidP="00ED299E">
      <w:p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 xml:space="preserve">1-2 hours to review videos and </w:t>
      </w:r>
      <w:r w:rsidR="00525025" w:rsidRPr="00AB472A">
        <w:rPr>
          <w:rFonts w:ascii="Arial" w:hAnsi="Arial" w:cs="Arial"/>
          <w:sz w:val="22"/>
          <w:szCs w:val="22"/>
        </w:rPr>
        <w:t>prepare for session</w:t>
      </w:r>
    </w:p>
    <w:p w14:paraId="27A9047F" w14:textId="17E26267" w:rsidR="00525025" w:rsidRPr="00AB472A" w:rsidRDefault="00525025" w:rsidP="00ED299E">
      <w:p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1.5 hours meeting time</w:t>
      </w:r>
    </w:p>
    <w:p w14:paraId="62E5D7B7" w14:textId="77777777" w:rsidR="00525025" w:rsidRPr="00AB472A" w:rsidRDefault="00525025" w:rsidP="00ED299E">
      <w:pPr>
        <w:rPr>
          <w:rFonts w:ascii="Arial" w:hAnsi="Arial" w:cs="Arial"/>
          <w:sz w:val="22"/>
          <w:szCs w:val="22"/>
        </w:rPr>
      </w:pPr>
    </w:p>
    <w:p w14:paraId="66BD0A8D" w14:textId="27D3ECB3" w:rsidR="00BA0D16" w:rsidRPr="00AB472A" w:rsidRDefault="00BA0D16" w:rsidP="00ED299E">
      <w:pPr>
        <w:rPr>
          <w:rFonts w:ascii="Arial" w:hAnsi="Arial" w:cs="Arial"/>
          <w:i/>
          <w:iCs/>
          <w:sz w:val="22"/>
          <w:szCs w:val="22"/>
        </w:rPr>
      </w:pPr>
      <w:r w:rsidRPr="00AB472A">
        <w:rPr>
          <w:rFonts w:ascii="Arial" w:hAnsi="Arial" w:cs="Arial"/>
          <w:i/>
          <w:iCs/>
          <w:sz w:val="22"/>
          <w:szCs w:val="22"/>
        </w:rPr>
        <w:t>Recordings</w:t>
      </w:r>
    </w:p>
    <w:p w14:paraId="4DB434C7" w14:textId="2007BB25" w:rsidR="009B0BC9" w:rsidRPr="00AB472A" w:rsidRDefault="00B430F3" w:rsidP="00B430F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lastRenderedPageBreak/>
        <w:t>What are the real climate issues affecting your country now?</w:t>
      </w:r>
    </w:p>
    <w:p w14:paraId="63A3376E" w14:textId="2D07F5C1" w:rsidR="00693EEF" w:rsidRPr="00AB472A" w:rsidRDefault="00693EEF" w:rsidP="00B430F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Are there specific elements of your own society that have contributed to/exacerbated the climate emergency?</w:t>
      </w:r>
    </w:p>
    <w:p w14:paraId="312FD8A6" w14:textId="793F7CAD" w:rsidR="00637A2B" w:rsidRPr="00AB472A" w:rsidRDefault="00637A2B" w:rsidP="00B430F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What are the wider implications for your country affected by climate change</w:t>
      </w:r>
      <w:r w:rsidR="00525D13">
        <w:rPr>
          <w:rFonts w:ascii="Arial" w:hAnsi="Arial" w:cs="Arial"/>
          <w:sz w:val="22"/>
          <w:szCs w:val="22"/>
        </w:rPr>
        <w:t xml:space="preserve"> (</w:t>
      </w:r>
      <w:r w:rsidRPr="00AB472A">
        <w:rPr>
          <w:rFonts w:ascii="Arial" w:hAnsi="Arial" w:cs="Arial"/>
          <w:sz w:val="22"/>
          <w:szCs w:val="22"/>
        </w:rPr>
        <w:t xml:space="preserve">e.g. </w:t>
      </w:r>
      <w:r w:rsidR="00687F67" w:rsidRPr="00AB472A">
        <w:rPr>
          <w:rFonts w:ascii="Arial" w:hAnsi="Arial" w:cs="Arial"/>
          <w:sz w:val="22"/>
          <w:szCs w:val="22"/>
        </w:rPr>
        <w:t xml:space="preserve">health, economy, </w:t>
      </w:r>
      <w:r w:rsidR="009A1A20" w:rsidRPr="00AB472A">
        <w:rPr>
          <w:rFonts w:ascii="Arial" w:hAnsi="Arial" w:cs="Arial"/>
          <w:sz w:val="22"/>
          <w:szCs w:val="22"/>
        </w:rPr>
        <w:t xml:space="preserve">food security, </w:t>
      </w:r>
      <w:r w:rsidR="00687F67" w:rsidRPr="00AB472A">
        <w:rPr>
          <w:rFonts w:ascii="Arial" w:hAnsi="Arial" w:cs="Arial"/>
          <w:sz w:val="22"/>
          <w:szCs w:val="22"/>
        </w:rPr>
        <w:t xml:space="preserve">energy access, water stresses, </w:t>
      </w:r>
      <w:r w:rsidR="00ED0892" w:rsidRPr="00AB472A">
        <w:rPr>
          <w:rFonts w:ascii="Arial" w:hAnsi="Arial" w:cs="Arial"/>
          <w:sz w:val="22"/>
          <w:szCs w:val="22"/>
        </w:rPr>
        <w:t>gender equality</w:t>
      </w:r>
      <w:r w:rsidR="001B00E3" w:rsidRPr="00AB472A">
        <w:rPr>
          <w:rFonts w:ascii="Arial" w:hAnsi="Arial" w:cs="Arial"/>
          <w:sz w:val="22"/>
          <w:szCs w:val="22"/>
        </w:rPr>
        <w:t>,</w:t>
      </w:r>
      <w:r w:rsidR="00693EEF" w:rsidRPr="00AB472A">
        <w:rPr>
          <w:rFonts w:ascii="Arial" w:hAnsi="Arial" w:cs="Arial"/>
          <w:sz w:val="22"/>
          <w:szCs w:val="22"/>
        </w:rPr>
        <w:t xml:space="preserve"> social equity and inequalities</w:t>
      </w:r>
      <w:r w:rsidR="00525D13">
        <w:rPr>
          <w:rFonts w:ascii="Arial" w:hAnsi="Arial" w:cs="Arial"/>
          <w:sz w:val="22"/>
          <w:szCs w:val="22"/>
        </w:rPr>
        <w:t>)?</w:t>
      </w:r>
    </w:p>
    <w:p w14:paraId="58079C14" w14:textId="32752511" w:rsidR="00693EEF" w:rsidRPr="00AB472A" w:rsidRDefault="00693EEF" w:rsidP="00693EE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What impact has the COVID pandemic had on your country’s approach to the climate emergency?</w:t>
      </w:r>
    </w:p>
    <w:p w14:paraId="5A4A258E" w14:textId="56F2FCC7" w:rsidR="00B430F3" w:rsidRDefault="00B430F3" w:rsidP="00B430F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How do you think climate change will affect your country in the future</w:t>
      </w:r>
      <w:r w:rsidR="00507647" w:rsidRPr="00AB472A">
        <w:rPr>
          <w:rFonts w:ascii="Arial" w:hAnsi="Arial" w:cs="Arial"/>
          <w:sz w:val="22"/>
          <w:szCs w:val="22"/>
        </w:rPr>
        <w:t xml:space="preserve"> both positive and negative</w:t>
      </w:r>
      <w:r w:rsidRPr="00AB472A">
        <w:rPr>
          <w:rFonts w:ascii="Arial" w:hAnsi="Arial" w:cs="Arial"/>
          <w:sz w:val="22"/>
          <w:szCs w:val="22"/>
        </w:rPr>
        <w:t>?</w:t>
      </w:r>
    </w:p>
    <w:p w14:paraId="42D8349C" w14:textId="54F27BED" w:rsidR="008B2ACE" w:rsidRDefault="008B2ACE" w:rsidP="00B430F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would you like to happen at COP26?</w:t>
      </w:r>
    </w:p>
    <w:p w14:paraId="7589127A" w14:textId="77777777" w:rsidR="008B2ACE" w:rsidRPr="00AB472A" w:rsidRDefault="008B2ACE" w:rsidP="008B2ACE">
      <w:pPr>
        <w:pStyle w:val="ListParagraph"/>
        <w:rPr>
          <w:rFonts w:ascii="Arial" w:hAnsi="Arial" w:cs="Arial"/>
          <w:sz w:val="22"/>
          <w:szCs w:val="22"/>
        </w:rPr>
      </w:pPr>
    </w:p>
    <w:p w14:paraId="7B482F19" w14:textId="77777777" w:rsidR="00140B95" w:rsidRPr="00AB472A" w:rsidRDefault="00BB3D80" w:rsidP="00E10B0B">
      <w:p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i/>
          <w:iCs/>
          <w:sz w:val="22"/>
          <w:szCs w:val="22"/>
        </w:rPr>
        <w:t>Engagement</w:t>
      </w:r>
      <w:r w:rsidR="00A75EAA" w:rsidRPr="00AB472A">
        <w:rPr>
          <w:rFonts w:ascii="Arial" w:hAnsi="Arial" w:cs="Arial"/>
          <w:sz w:val="22"/>
          <w:szCs w:val="22"/>
        </w:rPr>
        <w:t xml:space="preserve"> </w:t>
      </w:r>
    </w:p>
    <w:p w14:paraId="4B21DF70" w14:textId="2212F1C8" w:rsidR="00A75EAA" w:rsidRPr="00AB472A" w:rsidRDefault="00140B95" w:rsidP="00140B95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 xml:space="preserve">Purpose - </w:t>
      </w:r>
      <w:r w:rsidR="00A75EAA" w:rsidRPr="00AB472A">
        <w:rPr>
          <w:rFonts w:ascii="Arial" w:hAnsi="Arial" w:cs="Arial"/>
          <w:sz w:val="22"/>
          <w:szCs w:val="22"/>
        </w:rPr>
        <w:t xml:space="preserve">understanding climate issues from other perspectives </w:t>
      </w:r>
    </w:p>
    <w:p w14:paraId="4954D2FA" w14:textId="1FE7E44F" w:rsidR="00FB1A11" w:rsidRPr="00AB472A" w:rsidRDefault="00FB1A11" w:rsidP="00FB1A1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Plac</w:t>
      </w:r>
      <w:r w:rsidR="0015133F">
        <w:rPr>
          <w:rFonts w:ascii="Arial" w:hAnsi="Arial" w:cs="Arial"/>
          <w:sz w:val="22"/>
          <w:szCs w:val="22"/>
        </w:rPr>
        <w:t>e</w:t>
      </w:r>
      <w:r w:rsidRPr="00AB472A">
        <w:rPr>
          <w:rFonts w:ascii="Arial" w:hAnsi="Arial" w:cs="Arial"/>
          <w:sz w:val="22"/>
          <w:szCs w:val="22"/>
        </w:rPr>
        <w:t xml:space="preserve"> </w:t>
      </w:r>
      <w:r w:rsidR="0015133F">
        <w:rPr>
          <w:rFonts w:ascii="Arial" w:hAnsi="Arial" w:cs="Arial"/>
          <w:sz w:val="22"/>
          <w:szCs w:val="22"/>
        </w:rPr>
        <w:t xml:space="preserve">a </w:t>
      </w:r>
      <w:r w:rsidRPr="00AB472A">
        <w:rPr>
          <w:rFonts w:ascii="Arial" w:hAnsi="Arial" w:cs="Arial"/>
          <w:sz w:val="22"/>
          <w:szCs w:val="22"/>
        </w:rPr>
        <w:t xml:space="preserve">representative from each institution in a breakout room to discuss what they saw in the videos, surprises, concerns, etc. </w:t>
      </w:r>
    </w:p>
    <w:p w14:paraId="005458B4" w14:textId="5DFC5AB0" w:rsidR="005A632C" w:rsidRPr="00AB472A" w:rsidRDefault="005A632C" w:rsidP="005A632C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Were you surprised by any of the highlights from the other countries?</w:t>
      </w:r>
    </w:p>
    <w:p w14:paraId="0583826C" w14:textId="0539D68D" w:rsidR="000119C2" w:rsidRPr="00AB472A" w:rsidRDefault="005A632C" w:rsidP="00BB3D80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Did these commentaries break any stereotypes you may have had about these</w:t>
      </w:r>
      <w:r w:rsidR="004A59E4" w:rsidRPr="00AB472A">
        <w:rPr>
          <w:rFonts w:ascii="Arial" w:hAnsi="Arial" w:cs="Arial"/>
          <w:sz w:val="22"/>
          <w:szCs w:val="22"/>
        </w:rPr>
        <w:t xml:space="preserve"> countries?</w:t>
      </w:r>
    </w:p>
    <w:p w14:paraId="3B72EED2" w14:textId="36E8369A" w:rsidR="008D7790" w:rsidRPr="00AB472A" w:rsidRDefault="000119C2" w:rsidP="00BB3D80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What are the key take-aways for your own nation and its challenges from this initial session and having heard from your peers?</w:t>
      </w:r>
    </w:p>
    <w:p w14:paraId="2B429443" w14:textId="77777777" w:rsidR="009B0BC9" w:rsidRPr="00AB472A" w:rsidRDefault="009B0BC9" w:rsidP="00ED299E">
      <w:pPr>
        <w:rPr>
          <w:rFonts w:ascii="Arial" w:hAnsi="Arial" w:cs="Arial"/>
          <w:sz w:val="22"/>
          <w:szCs w:val="22"/>
        </w:rPr>
      </w:pPr>
    </w:p>
    <w:p w14:paraId="3BBA41E8" w14:textId="77777777" w:rsidR="00525025" w:rsidRPr="00AB472A" w:rsidRDefault="00525025" w:rsidP="00ED299E">
      <w:pPr>
        <w:rPr>
          <w:rFonts w:ascii="Arial" w:hAnsi="Arial" w:cs="Arial"/>
          <w:b/>
          <w:bCs/>
          <w:sz w:val="22"/>
          <w:szCs w:val="22"/>
        </w:rPr>
      </w:pPr>
    </w:p>
    <w:p w14:paraId="1F712558" w14:textId="11D52B4C" w:rsidR="00DB1938" w:rsidRPr="00AB472A" w:rsidRDefault="00997CAA" w:rsidP="00ED299E">
      <w:pPr>
        <w:rPr>
          <w:rFonts w:ascii="Arial" w:hAnsi="Arial" w:cs="Arial"/>
          <w:b/>
          <w:bCs/>
          <w:sz w:val="22"/>
          <w:szCs w:val="22"/>
        </w:rPr>
      </w:pPr>
      <w:r w:rsidRPr="00AB472A">
        <w:rPr>
          <w:rFonts w:ascii="Arial" w:hAnsi="Arial" w:cs="Arial"/>
          <w:b/>
          <w:bCs/>
          <w:sz w:val="22"/>
          <w:szCs w:val="22"/>
        </w:rPr>
        <w:t xml:space="preserve">Conversation </w:t>
      </w:r>
      <w:r w:rsidR="00B15FCF" w:rsidRPr="00AB472A">
        <w:rPr>
          <w:rFonts w:ascii="Arial" w:hAnsi="Arial" w:cs="Arial"/>
          <w:b/>
          <w:bCs/>
          <w:sz w:val="22"/>
          <w:szCs w:val="22"/>
        </w:rPr>
        <w:t>#</w:t>
      </w:r>
      <w:r w:rsidR="00190057" w:rsidRPr="00AB472A">
        <w:rPr>
          <w:rFonts w:ascii="Arial" w:hAnsi="Arial" w:cs="Arial"/>
          <w:b/>
          <w:bCs/>
          <w:sz w:val="22"/>
          <w:szCs w:val="22"/>
        </w:rPr>
        <w:t>2</w:t>
      </w:r>
      <w:r w:rsidR="00B15FCF" w:rsidRPr="00AB472A">
        <w:rPr>
          <w:rFonts w:ascii="Arial" w:hAnsi="Arial" w:cs="Arial"/>
          <w:b/>
          <w:bCs/>
          <w:sz w:val="22"/>
          <w:szCs w:val="22"/>
        </w:rPr>
        <w:t xml:space="preserve"> </w:t>
      </w:r>
      <w:r w:rsidR="00D160B6" w:rsidRPr="00AB472A">
        <w:rPr>
          <w:rFonts w:ascii="Arial" w:hAnsi="Arial" w:cs="Arial"/>
          <w:b/>
          <w:bCs/>
          <w:sz w:val="22"/>
          <w:szCs w:val="22"/>
        </w:rPr>
        <w:t>–</w:t>
      </w:r>
      <w:r w:rsidR="008B2ACE">
        <w:rPr>
          <w:rFonts w:ascii="Arial" w:hAnsi="Arial" w:cs="Arial"/>
          <w:b/>
          <w:bCs/>
          <w:sz w:val="22"/>
          <w:szCs w:val="22"/>
        </w:rPr>
        <w:t xml:space="preserve"> </w:t>
      </w:r>
      <w:r w:rsidR="00DB1938" w:rsidRPr="00AB472A">
        <w:rPr>
          <w:rFonts w:ascii="Arial" w:hAnsi="Arial" w:cs="Arial"/>
          <w:b/>
          <w:bCs/>
          <w:sz w:val="22"/>
          <w:szCs w:val="22"/>
        </w:rPr>
        <w:t>COP26 you and your country</w:t>
      </w:r>
      <w:r w:rsidR="0069348A" w:rsidRPr="00AB472A">
        <w:rPr>
          <w:rFonts w:ascii="Arial" w:hAnsi="Arial" w:cs="Arial"/>
          <w:b/>
          <w:bCs/>
          <w:sz w:val="22"/>
          <w:szCs w:val="22"/>
        </w:rPr>
        <w:t xml:space="preserve"> (</w:t>
      </w:r>
      <w:r w:rsidR="008B2ACE">
        <w:rPr>
          <w:rFonts w:ascii="Arial" w:hAnsi="Arial" w:cs="Arial"/>
          <w:b/>
          <w:bCs/>
          <w:sz w:val="22"/>
          <w:szCs w:val="22"/>
        </w:rPr>
        <w:t>Dec</w:t>
      </w:r>
      <w:r w:rsidR="0069348A" w:rsidRPr="00AB472A">
        <w:rPr>
          <w:rFonts w:ascii="Arial" w:hAnsi="Arial" w:cs="Arial"/>
          <w:b/>
          <w:bCs/>
          <w:sz w:val="22"/>
          <w:szCs w:val="22"/>
        </w:rPr>
        <w:t xml:space="preserve"> 2021)</w:t>
      </w:r>
    </w:p>
    <w:p w14:paraId="4C6A7AC3" w14:textId="77777777" w:rsidR="00525025" w:rsidRPr="00AB472A" w:rsidRDefault="00525025" w:rsidP="00525025">
      <w:pPr>
        <w:rPr>
          <w:rFonts w:ascii="Arial" w:hAnsi="Arial" w:cs="Arial"/>
          <w:i/>
          <w:iCs/>
          <w:sz w:val="22"/>
          <w:szCs w:val="22"/>
        </w:rPr>
      </w:pPr>
      <w:r w:rsidRPr="00AB472A">
        <w:rPr>
          <w:rFonts w:ascii="Arial" w:hAnsi="Arial" w:cs="Arial"/>
          <w:i/>
          <w:iCs/>
          <w:sz w:val="22"/>
          <w:szCs w:val="22"/>
        </w:rPr>
        <w:t xml:space="preserve">Time commitment </w:t>
      </w:r>
    </w:p>
    <w:p w14:paraId="2BF47BE8" w14:textId="47B1889B" w:rsidR="00525025" w:rsidRPr="00AB472A" w:rsidRDefault="00525025" w:rsidP="00525025">
      <w:p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 xml:space="preserve">Up to 3 hours in video </w:t>
      </w:r>
      <w:r w:rsidR="008E6D63" w:rsidRPr="00AB472A">
        <w:rPr>
          <w:rFonts w:ascii="Arial" w:hAnsi="Arial" w:cs="Arial"/>
          <w:sz w:val="22"/>
          <w:szCs w:val="22"/>
        </w:rPr>
        <w:t>preparation</w:t>
      </w:r>
      <w:r w:rsidRPr="00AB472A">
        <w:rPr>
          <w:rFonts w:ascii="Arial" w:hAnsi="Arial" w:cs="Arial"/>
          <w:sz w:val="22"/>
          <w:szCs w:val="22"/>
        </w:rPr>
        <w:t xml:space="preserve"> as a group</w:t>
      </w:r>
    </w:p>
    <w:p w14:paraId="5D4250CA" w14:textId="77777777" w:rsidR="00525025" w:rsidRPr="00AB472A" w:rsidRDefault="00525025" w:rsidP="00525025">
      <w:p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1-2 hours to review videos and prepare for session</w:t>
      </w:r>
    </w:p>
    <w:p w14:paraId="706E2410" w14:textId="16E89AA5" w:rsidR="00525025" w:rsidRDefault="00525025" w:rsidP="00E21E24">
      <w:p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1.5 hours meeting time</w:t>
      </w:r>
    </w:p>
    <w:p w14:paraId="748160FD" w14:textId="77777777" w:rsidR="0015133F" w:rsidRPr="00AB472A" w:rsidRDefault="0015133F" w:rsidP="00E21E24">
      <w:pPr>
        <w:rPr>
          <w:rFonts w:ascii="Arial" w:hAnsi="Arial" w:cs="Arial"/>
          <w:sz w:val="22"/>
          <w:szCs w:val="22"/>
        </w:rPr>
      </w:pPr>
    </w:p>
    <w:p w14:paraId="34D1995D" w14:textId="737F29A9" w:rsidR="00E21E24" w:rsidRPr="00AB472A" w:rsidRDefault="00E21E24" w:rsidP="00E21E24">
      <w:pPr>
        <w:rPr>
          <w:rFonts w:ascii="Arial" w:hAnsi="Arial" w:cs="Arial"/>
          <w:i/>
          <w:iCs/>
          <w:sz w:val="22"/>
          <w:szCs w:val="22"/>
        </w:rPr>
      </w:pPr>
      <w:r w:rsidRPr="00AB472A">
        <w:rPr>
          <w:rFonts w:ascii="Arial" w:hAnsi="Arial" w:cs="Arial"/>
          <w:i/>
          <w:iCs/>
          <w:sz w:val="22"/>
          <w:szCs w:val="22"/>
        </w:rPr>
        <w:t>Recordings</w:t>
      </w:r>
    </w:p>
    <w:p w14:paraId="52D297C7" w14:textId="3FC573EE" w:rsidR="004A38A4" w:rsidRPr="00AB472A" w:rsidRDefault="004A38A4" w:rsidP="004A38A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 xml:space="preserve">How aware </w:t>
      </w:r>
      <w:r w:rsidR="008B2ACE">
        <w:rPr>
          <w:rFonts w:ascii="Arial" w:hAnsi="Arial" w:cs="Arial"/>
          <w:sz w:val="22"/>
          <w:szCs w:val="22"/>
        </w:rPr>
        <w:t>were</w:t>
      </w:r>
      <w:r w:rsidRPr="00AB472A">
        <w:rPr>
          <w:rFonts w:ascii="Arial" w:hAnsi="Arial" w:cs="Arial"/>
          <w:sz w:val="22"/>
          <w:szCs w:val="22"/>
        </w:rPr>
        <w:t xml:space="preserve"> you and your peers about COP26?</w:t>
      </w:r>
    </w:p>
    <w:p w14:paraId="209F603F" w14:textId="77777777" w:rsidR="008B2ACE" w:rsidRDefault="004A38A4" w:rsidP="008B2AC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Do you feel that your country and your generation ha</w:t>
      </w:r>
      <w:r w:rsidR="008B2ACE">
        <w:rPr>
          <w:rFonts w:ascii="Arial" w:hAnsi="Arial" w:cs="Arial"/>
          <w:sz w:val="22"/>
          <w:szCs w:val="22"/>
        </w:rPr>
        <w:t>d</w:t>
      </w:r>
      <w:r w:rsidRPr="00AB472A">
        <w:rPr>
          <w:rFonts w:ascii="Arial" w:hAnsi="Arial" w:cs="Arial"/>
          <w:sz w:val="22"/>
          <w:szCs w:val="22"/>
        </w:rPr>
        <w:t xml:space="preserve"> a voice at COP26?</w:t>
      </w:r>
    </w:p>
    <w:p w14:paraId="04EA79A0" w14:textId="272521A4" w:rsidR="008B2ACE" w:rsidRPr="008B2ACE" w:rsidRDefault="008B2ACE" w:rsidP="008B2AC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B2ACE">
        <w:rPr>
          <w:rFonts w:ascii="Arial" w:hAnsi="Arial" w:cs="Arial"/>
          <w:sz w:val="22"/>
          <w:szCs w:val="22"/>
        </w:rPr>
        <w:t>Think about the outcomes of COP26 and consider the commitments made and what you think about their future implementation and delivery</w:t>
      </w:r>
      <w:r w:rsidR="008E6D63" w:rsidRPr="008B2ACE">
        <w:rPr>
          <w:rFonts w:ascii="Arial" w:hAnsi="Arial" w:cs="Arial"/>
          <w:sz w:val="22"/>
          <w:szCs w:val="22"/>
        </w:rPr>
        <w:t>….</w:t>
      </w:r>
    </w:p>
    <w:p w14:paraId="324899FC" w14:textId="77777777" w:rsidR="008B2ACE" w:rsidRPr="00AB472A" w:rsidRDefault="008B2ACE" w:rsidP="008B2ACE">
      <w:pPr>
        <w:pStyle w:val="ListParagraph"/>
        <w:numPr>
          <w:ilvl w:val="2"/>
          <w:numId w:val="3"/>
        </w:numPr>
        <w:ind w:left="1134"/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Are they equitable?</w:t>
      </w:r>
    </w:p>
    <w:p w14:paraId="26482E7E" w14:textId="77777777" w:rsidR="008B2ACE" w:rsidRPr="00AB472A" w:rsidRDefault="008B2ACE" w:rsidP="008B2ACE">
      <w:pPr>
        <w:pStyle w:val="ListParagraph"/>
        <w:numPr>
          <w:ilvl w:val="2"/>
          <w:numId w:val="3"/>
        </w:numPr>
        <w:ind w:left="1134"/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Are they realistic?</w:t>
      </w:r>
    </w:p>
    <w:p w14:paraId="3A2C585D" w14:textId="77777777" w:rsidR="008B2ACE" w:rsidRPr="00AB472A" w:rsidRDefault="008B2ACE" w:rsidP="008B2ACE">
      <w:pPr>
        <w:pStyle w:val="ListParagraph"/>
        <w:numPr>
          <w:ilvl w:val="2"/>
          <w:numId w:val="3"/>
        </w:numPr>
        <w:ind w:left="1134"/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Did they go far enough?</w:t>
      </w:r>
    </w:p>
    <w:p w14:paraId="5246B14A" w14:textId="77777777" w:rsidR="008B2ACE" w:rsidRPr="00AB472A" w:rsidRDefault="008B2ACE" w:rsidP="008B2ACE">
      <w:pPr>
        <w:pStyle w:val="ListParagraph"/>
        <w:numPr>
          <w:ilvl w:val="2"/>
          <w:numId w:val="3"/>
        </w:numPr>
        <w:ind w:left="1134"/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Are you happy/disappointed?</w:t>
      </w:r>
    </w:p>
    <w:p w14:paraId="7D0C44FD" w14:textId="77777777" w:rsidR="008B2ACE" w:rsidRPr="00AB472A" w:rsidRDefault="008B2ACE" w:rsidP="008B2ACE">
      <w:pPr>
        <w:pStyle w:val="ListParagraph"/>
        <w:numPr>
          <w:ilvl w:val="2"/>
          <w:numId w:val="3"/>
        </w:numPr>
        <w:ind w:left="1134"/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Are you confident they will be met?</w:t>
      </w:r>
    </w:p>
    <w:p w14:paraId="17D5ECCF" w14:textId="77777777" w:rsidR="008B2ACE" w:rsidRPr="00AB472A" w:rsidRDefault="008B2ACE" w:rsidP="001E5E8C">
      <w:pPr>
        <w:pStyle w:val="ListParagraph"/>
        <w:rPr>
          <w:rFonts w:ascii="Arial" w:hAnsi="Arial" w:cs="Arial"/>
          <w:sz w:val="22"/>
          <w:szCs w:val="22"/>
        </w:rPr>
      </w:pPr>
    </w:p>
    <w:p w14:paraId="2EC33E7E" w14:textId="30B2955A" w:rsidR="00771B00" w:rsidRPr="00AB472A" w:rsidRDefault="005127F2" w:rsidP="00ED299E">
      <w:pPr>
        <w:rPr>
          <w:rFonts w:ascii="Arial" w:hAnsi="Arial" w:cs="Arial"/>
          <w:i/>
          <w:iCs/>
          <w:sz w:val="22"/>
          <w:szCs w:val="22"/>
        </w:rPr>
      </w:pPr>
      <w:r w:rsidRPr="00AB472A">
        <w:rPr>
          <w:rFonts w:ascii="Arial" w:hAnsi="Arial" w:cs="Arial"/>
          <w:i/>
          <w:iCs/>
          <w:sz w:val="22"/>
          <w:szCs w:val="22"/>
        </w:rPr>
        <w:t xml:space="preserve">Engagement </w:t>
      </w:r>
    </w:p>
    <w:p w14:paraId="05248D22" w14:textId="69C060B3" w:rsidR="00D642DE" w:rsidRPr="00AB472A" w:rsidRDefault="00D642DE" w:rsidP="00771B0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Purpose – examining if there is equitable access and engagement at COP26</w:t>
      </w:r>
      <w:r w:rsidR="00364524" w:rsidRPr="00AB472A">
        <w:rPr>
          <w:rFonts w:ascii="Arial" w:hAnsi="Arial" w:cs="Arial"/>
          <w:sz w:val="22"/>
          <w:szCs w:val="22"/>
        </w:rPr>
        <w:t xml:space="preserve"> and challenging your ideas of priorities</w:t>
      </w:r>
    </w:p>
    <w:p w14:paraId="37772CDB" w14:textId="6FAF56B1" w:rsidR="00F033A3" w:rsidRPr="00AB472A" w:rsidRDefault="00F033A3" w:rsidP="00F033A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Plac</w:t>
      </w:r>
      <w:r w:rsidR="0015133F">
        <w:rPr>
          <w:rFonts w:ascii="Arial" w:hAnsi="Arial" w:cs="Arial"/>
          <w:sz w:val="22"/>
          <w:szCs w:val="22"/>
        </w:rPr>
        <w:t>e a</w:t>
      </w:r>
      <w:r w:rsidRPr="00AB472A">
        <w:rPr>
          <w:rFonts w:ascii="Arial" w:hAnsi="Arial" w:cs="Arial"/>
          <w:sz w:val="22"/>
          <w:szCs w:val="22"/>
        </w:rPr>
        <w:t xml:space="preserve"> representative from each institution in a breakout room to discuss what they saw in the videos, surprises, concerns</w:t>
      </w:r>
      <w:r w:rsidR="001E5E8C">
        <w:rPr>
          <w:rFonts w:ascii="Arial" w:hAnsi="Arial" w:cs="Arial"/>
          <w:sz w:val="22"/>
          <w:szCs w:val="22"/>
        </w:rPr>
        <w:t>:</w:t>
      </w:r>
    </w:p>
    <w:p w14:paraId="5979A6B2" w14:textId="77D0A89F" w:rsidR="0044162A" w:rsidRPr="00AB472A" w:rsidRDefault="0044162A" w:rsidP="00BB2C7B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What could be done to improve awareness and what would you prioritise if you were given the chance to</w:t>
      </w:r>
      <w:r w:rsidR="00392E15" w:rsidRPr="00AB472A">
        <w:rPr>
          <w:rFonts w:ascii="Arial" w:hAnsi="Arial" w:cs="Arial"/>
          <w:sz w:val="22"/>
          <w:szCs w:val="22"/>
        </w:rPr>
        <w:t xml:space="preserve"> have your voice heard locally and globally</w:t>
      </w:r>
      <w:r w:rsidR="0015133F">
        <w:rPr>
          <w:rFonts w:ascii="Arial" w:hAnsi="Arial" w:cs="Arial"/>
          <w:sz w:val="22"/>
          <w:szCs w:val="22"/>
        </w:rPr>
        <w:t>?</w:t>
      </w:r>
    </w:p>
    <w:p w14:paraId="7CE708B7" w14:textId="261EED22" w:rsidR="00BB2C7B" w:rsidRPr="00AB472A" w:rsidRDefault="003D72CA" w:rsidP="00BB2C7B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 xml:space="preserve">Do you think all countries </w:t>
      </w:r>
      <w:r w:rsidR="001E5E8C">
        <w:rPr>
          <w:rFonts w:ascii="Arial" w:hAnsi="Arial" w:cs="Arial"/>
          <w:sz w:val="22"/>
          <w:szCs w:val="22"/>
        </w:rPr>
        <w:t>were</w:t>
      </w:r>
      <w:r w:rsidRPr="00AB472A">
        <w:rPr>
          <w:rFonts w:ascii="Arial" w:hAnsi="Arial" w:cs="Arial"/>
          <w:sz w:val="22"/>
          <w:szCs w:val="22"/>
        </w:rPr>
        <w:t xml:space="preserve"> represented equally at COP and what informs your decision</w:t>
      </w:r>
      <w:r w:rsidR="00151299" w:rsidRPr="00AB472A">
        <w:rPr>
          <w:rFonts w:ascii="Arial" w:hAnsi="Arial" w:cs="Arial"/>
          <w:sz w:val="22"/>
          <w:szCs w:val="22"/>
        </w:rPr>
        <w:t>?</w:t>
      </w:r>
      <w:r w:rsidRPr="00AB472A">
        <w:rPr>
          <w:rFonts w:ascii="Arial" w:hAnsi="Arial" w:cs="Arial"/>
          <w:sz w:val="22"/>
          <w:szCs w:val="22"/>
        </w:rPr>
        <w:t xml:space="preserve"> </w:t>
      </w:r>
    </w:p>
    <w:p w14:paraId="409897B4" w14:textId="77777777" w:rsidR="001E5E8C" w:rsidRPr="00AB472A" w:rsidRDefault="001E5E8C" w:rsidP="001E5E8C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What are you happy happened?</w:t>
      </w:r>
    </w:p>
    <w:p w14:paraId="3900BCEB" w14:textId="77777777" w:rsidR="001E5E8C" w:rsidRPr="00AB472A" w:rsidRDefault="001E5E8C" w:rsidP="001E5E8C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What would you liked to have seen?</w:t>
      </w:r>
    </w:p>
    <w:p w14:paraId="6C5C45C1" w14:textId="77777777" w:rsidR="001E5E8C" w:rsidRPr="00AB472A" w:rsidRDefault="001E5E8C" w:rsidP="001E5E8C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lastRenderedPageBreak/>
        <w:t>What would you have changed about the process or outcomes if you had been in the room?</w:t>
      </w:r>
    </w:p>
    <w:p w14:paraId="2AECFAC5" w14:textId="77777777" w:rsidR="001E5E8C" w:rsidRPr="00AB472A" w:rsidRDefault="001E5E8C" w:rsidP="001E5E8C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What do you see as the most effective action you can now take to support climate action in your country and globally?</w:t>
      </w:r>
    </w:p>
    <w:p w14:paraId="06AB8352" w14:textId="01489819" w:rsidR="001E5E8C" w:rsidRPr="001E5E8C" w:rsidRDefault="001E5E8C" w:rsidP="001E5E8C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Have those planned actions been affected by the conversations you have had with your peers across the world?</w:t>
      </w:r>
    </w:p>
    <w:p w14:paraId="750F7938" w14:textId="58022C72" w:rsidR="00F033A3" w:rsidRPr="00AB472A" w:rsidRDefault="00F033A3" w:rsidP="001318DB">
      <w:pPr>
        <w:rPr>
          <w:rFonts w:ascii="Arial" w:hAnsi="Arial" w:cs="Arial"/>
          <w:sz w:val="22"/>
          <w:szCs w:val="22"/>
        </w:rPr>
      </w:pPr>
    </w:p>
    <w:p w14:paraId="52409C50" w14:textId="77777777" w:rsidR="002E771D" w:rsidRPr="00AB472A" w:rsidRDefault="002E771D" w:rsidP="00C209F3">
      <w:pPr>
        <w:rPr>
          <w:rFonts w:ascii="Arial" w:hAnsi="Arial" w:cs="Arial"/>
          <w:sz w:val="22"/>
          <w:szCs w:val="22"/>
        </w:rPr>
      </w:pPr>
    </w:p>
    <w:p w14:paraId="76F6E210" w14:textId="6527ABA3" w:rsidR="002E771D" w:rsidRPr="00AB472A" w:rsidRDefault="002E771D" w:rsidP="002E771D">
      <w:pPr>
        <w:rPr>
          <w:rFonts w:ascii="Arial" w:hAnsi="Arial" w:cs="Arial"/>
          <w:b/>
          <w:bCs/>
          <w:sz w:val="22"/>
          <w:szCs w:val="22"/>
        </w:rPr>
      </w:pPr>
      <w:r w:rsidRPr="00AB472A">
        <w:rPr>
          <w:rFonts w:ascii="Arial" w:hAnsi="Arial" w:cs="Arial"/>
          <w:b/>
          <w:bCs/>
          <w:sz w:val="22"/>
          <w:szCs w:val="22"/>
        </w:rPr>
        <w:t>Conversation #</w:t>
      </w:r>
      <w:r w:rsidR="001E5E8C">
        <w:rPr>
          <w:rFonts w:ascii="Arial" w:hAnsi="Arial" w:cs="Arial"/>
          <w:b/>
          <w:bCs/>
          <w:sz w:val="22"/>
          <w:szCs w:val="22"/>
        </w:rPr>
        <w:t>3</w:t>
      </w:r>
      <w:r w:rsidRPr="00AB472A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1A4716" w:rsidRPr="00AB472A">
        <w:rPr>
          <w:rFonts w:ascii="Arial" w:hAnsi="Arial" w:cs="Arial"/>
          <w:b/>
          <w:bCs/>
          <w:sz w:val="22"/>
          <w:szCs w:val="22"/>
        </w:rPr>
        <w:t>A closer look at the bigger picture</w:t>
      </w:r>
      <w:r w:rsidR="002554CE" w:rsidRPr="00AB472A">
        <w:rPr>
          <w:rFonts w:ascii="Arial" w:hAnsi="Arial" w:cs="Arial"/>
          <w:b/>
          <w:bCs/>
          <w:sz w:val="22"/>
          <w:szCs w:val="22"/>
        </w:rPr>
        <w:t xml:space="preserve"> (Jan 2022)</w:t>
      </w:r>
    </w:p>
    <w:p w14:paraId="043A7696" w14:textId="77777777" w:rsidR="00525025" w:rsidRPr="00AB472A" w:rsidRDefault="00525025" w:rsidP="00525025">
      <w:pPr>
        <w:rPr>
          <w:rFonts w:ascii="Arial" w:hAnsi="Arial" w:cs="Arial"/>
          <w:i/>
          <w:iCs/>
          <w:sz w:val="22"/>
          <w:szCs w:val="22"/>
        </w:rPr>
      </w:pPr>
      <w:r w:rsidRPr="00AB472A">
        <w:rPr>
          <w:rFonts w:ascii="Arial" w:hAnsi="Arial" w:cs="Arial"/>
          <w:i/>
          <w:iCs/>
          <w:sz w:val="22"/>
          <w:szCs w:val="22"/>
        </w:rPr>
        <w:t xml:space="preserve">Time commitment </w:t>
      </w:r>
    </w:p>
    <w:p w14:paraId="51E4042D" w14:textId="477EE98A" w:rsidR="00525025" w:rsidRPr="00AB472A" w:rsidRDefault="00525025" w:rsidP="00525025">
      <w:p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 xml:space="preserve">Up to 3 hours in video </w:t>
      </w:r>
      <w:r w:rsidR="008E6D63" w:rsidRPr="00AB472A">
        <w:rPr>
          <w:rFonts w:ascii="Arial" w:hAnsi="Arial" w:cs="Arial"/>
          <w:sz w:val="22"/>
          <w:szCs w:val="22"/>
        </w:rPr>
        <w:t>preparation</w:t>
      </w:r>
      <w:r w:rsidRPr="00AB472A">
        <w:rPr>
          <w:rFonts w:ascii="Arial" w:hAnsi="Arial" w:cs="Arial"/>
          <w:sz w:val="22"/>
          <w:szCs w:val="22"/>
        </w:rPr>
        <w:t xml:space="preserve"> as a group</w:t>
      </w:r>
    </w:p>
    <w:p w14:paraId="33810837" w14:textId="77777777" w:rsidR="00525025" w:rsidRPr="00AB472A" w:rsidRDefault="00525025" w:rsidP="00525025">
      <w:p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1-2 hours to review videos and prepare for session</w:t>
      </w:r>
    </w:p>
    <w:p w14:paraId="782505F6" w14:textId="77777777" w:rsidR="00525025" w:rsidRPr="00AB472A" w:rsidRDefault="00525025" w:rsidP="00525025">
      <w:p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1.5 hours meeting time</w:t>
      </w:r>
    </w:p>
    <w:p w14:paraId="45FB5DCA" w14:textId="77777777" w:rsidR="00525025" w:rsidRPr="00AB472A" w:rsidRDefault="00525025" w:rsidP="002E771D">
      <w:pPr>
        <w:rPr>
          <w:rFonts w:ascii="Arial" w:hAnsi="Arial" w:cs="Arial"/>
          <w:i/>
          <w:iCs/>
          <w:sz w:val="22"/>
          <w:szCs w:val="22"/>
        </w:rPr>
      </w:pPr>
    </w:p>
    <w:p w14:paraId="784B7C1E" w14:textId="3F62A25B" w:rsidR="002E771D" w:rsidRPr="00AB472A" w:rsidRDefault="002E771D" w:rsidP="002E771D">
      <w:pPr>
        <w:rPr>
          <w:rFonts w:ascii="Arial" w:hAnsi="Arial" w:cs="Arial"/>
          <w:i/>
          <w:iCs/>
          <w:sz w:val="22"/>
          <w:szCs w:val="22"/>
        </w:rPr>
      </w:pPr>
      <w:r w:rsidRPr="00AB472A">
        <w:rPr>
          <w:rFonts w:ascii="Arial" w:hAnsi="Arial" w:cs="Arial"/>
          <w:i/>
          <w:iCs/>
          <w:sz w:val="22"/>
          <w:szCs w:val="22"/>
        </w:rPr>
        <w:t>Recordings</w:t>
      </w:r>
    </w:p>
    <w:p w14:paraId="02E571EE" w14:textId="0F3DECD4" w:rsidR="002E771D" w:rsidRPr="00AB472A" w:rsidRDefault="00B82CDB" w:rsidP="00BE049A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 xml:space="preserve">Reflect back on the first Conversation </w:t>
      </w:r>
      <w:r w:rsidR="00830571" w:rsidRPr="00AB472A">
        <w:rPr>
          <w:rFonts w:ascii="Arial" w:hAnsi="Arial" w:cs="Arial"/>
          <w:sz w:val="22"/>
          <w:szCs w:val="22"/>
        </w:rPr>
        <w:t>about how the climate crisis is affecting your country and choose one of the areas you highlighted as impacted by climate change</w:t>
      </w:r>
      <w:r w:rsidR="0015133F">
        <w:rPr>
          <w:rFonts w:ascii="Arial" w:hAnsi="Arial" w:cs="Arial"/>
          <w:sz w:val="22"/>
          <w:szCs w:val="22"/>
        </w:rPr>
        <w:t xml:space="preserve">: </w:t>
      </w:r>
      <w:r w:rsidR="009A1A20" w:rsidRPr="00AB472A">
        <w:rPr>
          <w:rFonts w:ascii="Arial" w:hAnsi="Arial" w:cs="Arial"/>
          <w:sz w:val="22"/>
          <w:szCs w:val="22"/>
        </w:rPr>
        <w:t xml:space="preserve">health, food security, </w:t>
      </w:r>
      <w:r w:rsidR="00F878DB" w:rsidRPr="00AB472A">
        <w:rPr>
          <w:rFonts w:ascii="Arial" w:hAnsi="Arial" w:cs="Arial"/>
          <w:sz w:val="22"/>
          <w:szCs w:val="22"/>
        </w:rPr>
        <w:t xml:space="preserve">etc. </w:t>
      </w:r>
    </w:p>
    <w:p w14:paraId="2607ED7C" w14:textId="6B44240D" w:rsidR="00F878DB" w:rsidRPr="00AB472A" w:rsidRDefault="00F878DB" w:rsidP="00BE049A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 xml:space="preserve">Relate this area of the Sustainable Development Goals and discuss your countries progress towards the targets for this goal – what is the current status, opportunities, barriers, etc. </w:t>
      </w:r>
    </w:p>
    <w:p w14:paraId="375061A5" w14:textId="77777777" w:rsidR="002E771D" w:rsidRPr="00AB472A" w:rsidRDefault="002E771D" w:rsidP="002E771D">
      <w:pPr>
        <w:rPr>
          <w:rFonts w:ascii="Arial" w:hAnsi="Arial" w:cs="Arial"/>
          <w:sz w:val="22"/>
          <w:szCs w:val="22"/>
        </w:rPr>
      </w:pPr>
    </w:p>
    <w:p w14:paraId="21BEDAE6" w14:textId="77777777" w:rsidR="002E771D" w:rsidRPr="00AB472A" w:rsidRDefault="002E771D" w:rsidP="002E771D">
      <w:pPr>
        <w:rPr>
          <w:rFonts w:ascii="Arial" w:hAnsi="Arial" w:cs="Arial"/>
          <w:i/>
          <w:iCs/>
          <w:sz w:val="22"/>
          <w:szCs w:val="22"/>
        </w:rPr>
      </w:pPr>
      <w:r w:rsidRPr="00AB472A">
        <w:rPr>
          <w:rFonts w:ascii="Arial" w:hAnsi="Arial" w:cs="Arial"/>
          <w:i/>
          <w:iCs/>
          <w:sz w:val="22"/>
          <w:szCs w:val="22"/>
        </w:rPr>
        <w:t xml:space="preserve">Engagement </w:t>
      </w:r>
    </w:p>
    <w:p w14:paraId="31E07FE0" w14:textId="6EEFB4E4" w:rsidR="002E771D" w:rsidRPr="00AB472A" w:rsidRDefault="00A857DE" w:rsidP="00A857D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 xml:space="preserve">Purpose </w:t>
      </w:r>
      <w:r w:rsidR="00D07D3F" w:rsidRPr="00AB472A">
        <w:rPr>
          <w:rFonts w:ascii="Arial" w:hAnsi="Arial" w:cs="Arial"/>
          <w:sz w:val="22"/>
          <w:szCs w:val="22"/>
        </w:rPr>
        <w:t>–</w:t>
      </w:r>
      <w:r w:rsidRPr="00AB472A">
        <w:rPr>
          <w:rFonts w:ascii="Arial" w:hAnsi="Arial" w:cs="Arial"/>
          <w:sz w:val="22"/>
          <w:szCs w:val="22"/>
        </w:rPr>
        <w:t xml:space="preserve"> </w:t>
      </w:r>
      <w:r w:rsidR="00D07D3F" w:rsidRPr="00AB472A">
        <w:rPr>
          <w:rFonts w:ascii="Arial" w:hAnsi="Arial" w:cs="Arial"/>
          <w:sz w:val="22"/>
          <w:szCs w:val="22"/>
        </w:rPr>
        <w:t xml:space="preserve">Understanding the wider implications for </w:t>
      </w:r>
      <w:r w:rsidR="00E5474D" w:rsidRPr="00AB472A">
        <w:rPr>
          <w:rFonts w:ascii="Arial" w:hAnsi="Arial" w:cs="Arial"/>
          <w:sz w:val="22"/>
          <w:szCs w:val="22"/>
        </w:rPr>
        <w:t xml:space="preserve">– and of  - </w:t>
      </w:r>
      <w:r w:rsidR="00D07D3F" w:rsidRPr="00AB472A">
        <w:rPr>
          <w:rFonts w:ascii="Arial" w:hAnsi="Arial" w:cs="Arial"/>
          <w:sz w:val="22"/>
          <w:szCs w:val="22"/>
        </w:rPr>
        <w:t xml:space="preserve">climate change and how it is embedded in the sustainable development agenda. </w:t>
      </w:r>
    </w:p>
    <w:p w14:paraId="064CE2DB" w14:textId="4FB96384" w:rsidR="00CE0C63" w:rsidRPr="00AB472A" w:rsidRDefault="00CE0C63" w:rsidP="00CE0C63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Plac</w:t>
      </w:r>
      <w:r w:rsidR="0015133F">
        <w:rPr>
          <w:rFonts w:ascii="Arial" w:hAnsi="Arial" w:cs="Arial"/>
          <w:sz w:val="22"/>
          <w:szCs w:val="22"/>
        </w:rPr>
        <w:t>e a</w:t>
      </w:r>
      <w:r w:rsidRPr="00AB472A">
        <w:rPr>
          <w:rFonts w:ascii="Arial" w:hAnsi="Arial" w:cs="Arial"/>
          <w:sz w:val="22"/>
          <w:szCs w:val="22"/>
        </w:rPr>
        <w:t xml:space="preserve"> representative from each institution in a breakout room to discuss what they saw in the videos, surprises, concerns, </w:t>
      </w:r>
    </w:p>
    <w:p w14:paraId="50CE584D" w14:textId="7DB80A68" w:rsidR="00CE0C63" w:rsidRPr="00AB472A" w:rsidRDefault="00C909FB" w:rsidP="001A4716">
      <w:pPr>
        <w:pStyle w:val="ListParagraph"/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Are the wider implications of climate change different from each country?</w:t>
      </w:r>
    </w:p>
    <w:p w14:paraId="344A27BC" w14:textId="77777777" w:rsidR="00C909FB" w:rsidRPr="00AB472A" w:rsidRDefault="00C909FB" w:rsidP="00C909FB">
      <w:pPr>
        <w:pStyle w:val="ListParagraph"/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Why are they different?</w:t>
      </w:r>
    </w:p>
    <w:p w14:paraId="58B14F2D" w14:textId="6E4448C6" w:rsidR="00C909FB" w:rsidRPr="00AB472A" w:rsidRDefault="00C909FB" w:rsidP="001A4716">
      <w:pPr>
        <w:pStyle w:val="ListParagraph"/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Have any countries participating met the targets associated with SDGs?</w:t>
      </w:r>
    </w:p>
    <w:p w14:paraId="4CA8CBF7" w14:textId="162BAB74" w:rsidR="00465174" w:rsidRPr="00AB472A" w:rsidRDefault="00465174" w:rsidP="001A4716">
      <w:pPr>
        <w:pStyle w:val="ListParagraph"/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Are any countries meeting the two key principles of the UN Agenda 2030 of</w:t>
      </w:r>
      <w:r w:rsidRPr="00AB472A">
        <w:rPr>
          <w:rFonts w:ascii="Arial" w:hAnsi="Arial" w:cs="Arial"/>
          <w:i/>
          <w:iCs/>
          <w:sz w:val="22"/>
          <w:szCs w:val="22"/>
        </w:rPr>
        <w:t xml:space="preserve"> leave no one behind</w:t>
      </w:r>
      <w:r w:rsidRPr="00AB472A">
        <w:rPr>
          <w:rFonts w:ascii="Arial" w:hAnsi="Arial" w:cs="Arial"/>
          <w:sz w:val="22"/>
          <w:szCs w:val="22"/>
        </w:rPr>
        <w:t xml:space="preserve"> and addressing the </w:t>
      </w:r>
      <w:r w:rsidRPr="00AB472A">
        <w:rPr>
          <w:rFonts w:ascii="Arial" w:hAnsi="Arial" w:cs="Arial"/>
          <w:i/>
          <w:iCs/>
          <w:sz w:val="22"/>
          <w:szCs w:val="22"/>
        </w:rPr>
        <w:t xml:space="preserve">furthest behind first </w:t>
      </w:r>
      <w:r w:rsidRPr="00AB472A">
        <w:rPr>
          <w:rFonts w:ascii="Arial" w:hAnsi="Arial" w:cs="Arial"/>
          <w:sz w:val="22"/>
          <w:szCs w:val="22"/>
        </w:rPr>
        <w:t>?   Have they specific targeted programmes to do so</w:t>
      </w:r>
      <w:r w:rsidR="0015133F">
        <w:rPr>
          <w:rFonts w:ascii="Arial" w:hAnsi="Arial" w:cs="Arial"/>
          <w:sz w:val="22"/>
          <w:szCs w:val="22"/>
        </w:rPr>
        <w:t>?</w:t>
      </w:r>
    </w:p>
    <w:p w14:paraId="43FDB1D1" w14:textId="02E2E49E" w:rsidR="00C909FB" w:rsidRPr="00AB472A" w:rsidRDefault="00C909FB" w:rsidP="001A4716">
      <w:pPr>
        <w:pStyle w:val="ListParagraph"/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Are there distinct differences between the areas of the world?</w:t>
      </w:r>
    </w:p>
    <w:p w14:paraId="55692E81" w14:textId="07F8299C" w:rsidR="00C909FB" w:rsidRPr="00AB472A" w:rsidRDefault="00C909FB" w:rsidP="001A4716">
      <w:pPr>
        <w:pStyle w:val="ListParagraph"/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How should we approach these challenges to overcome them?</w:t>
      </w:r>
    </w:p>
    <w:p w14:paraId="5660EB0F" w14:textId="294432F8" w:rsidR="00C909FB" w:rsidRPr="00AB472A" w:rsidRDefault="00C909FB" w:rsidP="001A4716">
      <w:pPr>
        <w:pStyle w:val="ListParagraph"/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 xml:space="preserve">Is it all </w:t>
      </w:r>
      <w:r w:rsidR="005A2365" w:rsidRPr="00AB472A">
        <w:rPr>
          <w:rFonts w:ascii="Arial" w:hAnsi="Arial" w:cs="Arial"/>
          <w:sz w:val="22"/>
          <w:szCs w:val="22"/>
        </w:rPr>
        <w:t>doom and gloom? What are the positive outcomes of the changes we need to make?</w:t>
      </w:r>
    </w:p>
    <w:p w14:paraId="0797A564" w14:textId="26CF620A" w:rsidR="00D37FCD" w:rsidRPr="00AB472A" w:rsidRDefault="00D37FCD" w:rsidP="00D37FCD">
      <w:pPr>
        <w:pStyle w:val="ListParagraph"/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 xml:space="preserve">Are you think locally or globally? Have these engagements changed the way you think about these challenges? </w:t>
      </w:r>
    </w:p>
    <w:p w14:paraId="0C967172" w14:textId="39181495" w:rsidR="002E771D" w:rsidRPr="00AB472A" w:rsidRDefault="002E771D" w:rsidP="002E771D">
      <w:pPr>
        <w:rPr>
          <w:rFonts w:ascii="Arial" w:hAnsi="Arial" w:cs="Arial"/>
          <w:sz w:val="22"/>
          <w:szCs w:val="22"/>
        </w:rPr>
      </w:pPr>
    </w:p>
    <w:p w14:paraId="60EC72EA" w14:textId="77777777" w:rsidR="00525025" w:rsidRPr="00AB472A" w:rsidRDefault="00525025" w:rsidP="002E771D">
      <w:pPr>
        <w:rPr>
          <w:rFonts w:ascii="Arial" w:hAnsi="Arial" w:cs="Arial"/>
          <w:b/>
          <w:bCs/>
          <w:sz w:val="22"/>
          <w:szCs w:val="22"/>
        </w:rPr>
      </w:pPr>
    </w:p>
    <w:p w14:paraId="6BDA73EA" w14:textId="35F05B54" w:rsidR="00CA3890" w:rsidRPr="00AB472A" w:rsidRDefault="00CA3890" w:rsidP="002E771D">
      <w:pPr>
        <w:rPr>
          <w:rFonts w:ascii="Arial" w:hAnsi="Arial" w:cs="Arial"/>
          <w:b/>
          <w:bCs/>
          <w:sz w:val="22"/>
          <w:szCs w:val="22"/>
        </w:rPr>
      </w:pPr>
      <w:r w:rsidRPr="00AB472A">
        <w:rPr>
          <w:rFonts w:ascii="Arial" w:hAnsi="Arial" w:cs="Arial"/>
          <w:b/>
          <w:bCs/>
          <w:sz w:val="22"/>
          <w:szCs w:val="22"/>
        </w:rPr>
        <w:t>Close out</w:t>
      </w:r>
      <w:r w:rsidR="007A623D" w:rsidRPr="00AB472A">
        <w:rPr>
          <w:rFonts w:ascii="Arial" w:hAnsi="Arial" w:cs="Arial"/>
          <w:b/>
          <w:bCs/>
          <w:sz w:val="22"/>
          <w:szCs w:val="22"/>
        </w:rPr>
        <w:t xml:space="preserve"> – Looking forward (Feb 2022)</w:t>
      </w:r>
    </w:p>
    <w:p w14:paraId="7E5F4DC7" w14:textId="77777777" w:rsidR="00CF3D39" w:rsidRPr="00AB472A" w:rsidRDefault="00CF3D39" w:rsidP="00CF3D39">
      <w:pPr>
        <w:rPr>
          <w:rFonts w:ascii="Arial" w:hAnsi="Arial" w:cs="Arial"/>
          <w:i/>
          <w:iCs/>
          <w:sz w:val="22"/>
          <w:szCs w:val="22"/>
        </w:rPr>
      </w:pPr>
      <w:r w:rsidRPr="00AB472A">
        <w:rPr>
          <w:rFonts w:ascii="Arial" w:hAnsi="Arial" w:cs="Arial"/>
          <w:i/>
          <w:iCs/>
          <w:sz w:val="22"/>
          <w:szCs w:val="22"/>
        </w:rPr>
        <w:t xml:space="preserve">Time commitment </w:t>
      </w:r>
    </w:p>
    <w:p w14:paraId="2937CE7E" w14:textId="1D30B154" w:rsidR="00CF3D39" w:rsidRPr="00AB472A" w:rsidRDefault="00CF3D39" w:rsidP="00CF3D39">
      <w:p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 xml:space="preserve">Up to 3 hours in video </w:t>
      </w:r>
      <w:r w:rsidR="008E6D63" w:rsidRPr="00AB472A">
        <w:rPr>
          <w:rFonts w:ascii="Arial" w:hAnsi="Arial" w:cs="Arial"/>
          <w:sz w:val="22"/>
          <w:szCs w:val="22"/>
        </w:rPr>
        <w:t>preparation</w:t>
      </w:r>
      <w:r w:rsidRPr="00AB472A">
        <w:rPr>
          <w:rFonts w:ascii="Arial" w:hAnsi="Arial" w:cs="Arial"/>
          <w:sz w:val="22"/>
          <w:szCs w:val="22"/>
        </w:rPr>
        <w:t xml:space="preserve"> as a group</w:t>
      </w:r>
    </w:p>
    <w:p w14:paraId="5CF993B6" w14:textId="77777777" w:rsidR="00CF3D39" w:rsidRPr="00AB472A" w:rsidRDefault="00CF3D39" w:rsidP="00CF3D39">
      <w:p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1-2 hours to review videos and prepare for session</w:t>
      </w:r>
    </w:p>
    <w:p w14:paraId="6DA48215" w14:textId="77777777" w:rsidR="00CF3D39" w:rsidRPr="00AB472A" w:rsidRDefault="00CF3D39" w:rsidP="00CF3D39">
      <w:p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1.5 hours meeting time</w:t>
      </w:r>
    </w:p>
    <w:p w14:paraId="5D8F816B" w14:textId="77777777" w:rsidR="00CF3D39" w:rsidRPr="00AB472A" w:rsidRDefault="00CF3D39" w:rsidP="00ED299E">
      <w:pPr>
        <w:rPr>
          <w:rFonts w:ascii="Arial" w:hAnsi="Arial" w:cs="Arial"/>
          <w:sz w:val="22"/>
          <w:szCs w:val="22"/>
        </w:rPr>
      </w:pPr>
    </w:p>
    <w:p w14:paraId="4FAC288D" w14:textId="5B1F5F15" w:rsidR="006F6BAF" w:rsidRPr="00AB472A" w:rsidRDefault="00CA3890" w:rsidP="00ED299E">
      <w:p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 xml:space="preserve">A final close out meeting could be with the wider group to examine their future actions and plans and develop </w:t>
      </w:r>
      <w:r w:rsidR="0046493D" w:rsidRPr="00AB472A">
        <w:rPr>
          <w:rFonts w:ascii="Arial" w:hAnsi="Arial" w:cs="Arial"/>
          <w:sz w:val="22"/>
          <w:szCs w:val="22"/>
        </w:rPr>
        <w:t xml:space="preserve">a summary of their key messages to their governments/universities/peers etc. </w:t>
      </w:r>
    </w:p>
    <w:p w14:paraId="27164319" w14:textId="1C18E50F" w:rsidR="005F1E61" w:rsidRPr="00AB472A" w:rsidRDefault="005F1E61" w:rsidP="00ED299E">
      <w:pPr>
        <w:rPr>
          <w:rFonts w:ascii="Arial" w:hAnsi="Arial" w:cs="Arial"/>
          <w:sz w:val="22"/>
          <w:szCs w:val="22"/>
        </w:rPr>
      </w:pPr>
    </w:p>
    <w:p w14:paraId="75BC2F06" w14:textId="77777777" w:rsidR="005F1E61" w:rsidRPr="00AB472A" w:rsidRDefault="005F1E61" w:rsidP="005F1E61">
      <w:pPr>
        <w:rPr>
          <w:rFonts w:ascii="Arial" w:hAnsi="Arial" w:cs="Arial"/>
          <w:i/>
          <w:iCs/>
          <w:sz w:val="22"/>
          <w:szCs w:val="22"/>
        </w:rPr>
      </w:pPr>
      <w:r w:rsidRPr="00AB472A">
        <w:rPr>
          <w:rFonts w:ascii="Arial" w:hAnsi="Arial" w:cs="Arial"/>
          <w:i/>
          <w:iCs/>
          <w:sz w:val="22"/>
          <w:szCs w:val="22"/>
        </w:rPr>
        <w:t>Recordings</w:t>
      </w:r>
    </w:p>
    <w:p w14:paraId="6B9E3CDE" w14:textId="305AA551" w:rsidR="005F1E61" w:rsidRPr="00AB472A" w:rsidRDefault="005F1E61" w:rsidP="005F1E6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lastRenderedPageBreak/>
        <w:t>What can you now do (no matter how big or small)?</w:t>
      </w:r>
    </w:p>
    <w:p w14:paraId="2472112F" w14:textId="0A698CEA" w:rsidR="005F1E61" w:rsidRPr="00AB472A" w:rsidRDefault="005F1E61" w:rsidP="005F1E61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What roles will you take individually, in the University, in other groupings and collectively to monitor and pressurise governments, Universities, society etc.</w:t>
      </w:r>
      <w:r w:rsidR="0015133F">
        <w:rPr>
          <w:rFonts w:ascii="Arial" w:hAnsi="Arial" w:cs="Arial"/>
          <w:sz w:val="22"/>
          <w:szCs w:val="22"/>
        </w:rPr>
        <w:t>?</w:t>
      </w:r>
      <w:r w:rsidRPr="00AB472A">
        <w:rPr>
          <w:rFonts w:ascii="Arial" w:hAnsi="Arial" w:cs="Arial"/>
          <w:sz w:val="22"/>
          <w:szCs w:val="22"/>
        </w:rPr>
        <w:t xml:space="preserve"> </w:t>
      </w:r>
    </w:p>
    <w:p w14:paraId="1A706336" w14:textId="77777777" w:rsidR="005F1E61" w:rsidRPr="00AB472A" w:rsidRDefault="005F1E61" w:rsidP="005F1E61">
      <w:pPr>
        <w:rPr>
          <w:rFonts w:ascii="Arial" w:hAnsi="Arial" w:cs="Arial"/>
          <w:i/>
          <w:iCs/>
          <w:sz w:val="22"/>
          <w:szCs w:val="22"/>
        </w:rPr>
      </w:pPr>
    </w:p>
    <w:p w14:paraId="3091F55A" w14:textId="12E29B66" w:rsidR="005F1E61" w:rsidRPr="00AB472A" w:rsidRDefault="005F1E61" w:rsidP="005F1E61">
      <w:pPr>
        <w:rPr>
          <w:rFonts w:ascii="Arial" w:hAnsi="Arial" w:cs="Arial"/>
          <w:i/>
          <w:iCs/>
          <w:sz w:val="22"/>
          <w:szCs w:val="22"/>
        </w:rPr>
      </w:pPr>
      <w:r w:rsidRPr="00AB472A">
        <w:rPr>
          <w:rFonts w:ascii="Arial" w:hAnsi="Arial" w:cs="Arial"/>
          <w:i/>
          <w:iCs/>
          <w:sz w:val="22"/>
          <w:szCs w:val="22"/>
        </w:rPr>
        <w:t xml:space="preserve">Engagement </w:t>
      </w:r>
    </w:p>
    <w:p w14:paraId="0DC1D676" w14:textId="4D9B9EEE" w:rsidR="005F1E61" w:rsidRPr="00AB472A" w:rsidRDefault="005F1E61" w:rsidP="005F1E61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 xml:space="preserve">This would be as a whole cohort presenting their overall commitments to future actions </w:t>
      </w:r>
    </w:p>
    <w:p w14:paraId="0218352A" w14:textId="01A29AE8" w:rsidR="005F1E61" w:rsidRPr="00AB472A" w:rsidRDefault="005F1E61" w:rsidP="005F1E61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 xml:space="preserve">Wider feedback from facilitators and peers on their proposed actions </w:t>
      </w:r>
    </w:p>
    <w:p w14:paraId="561D706D" w14:textId="797900AF" w:rsidR="005F1E61" w:rsidRPr="00AB472A" w:rsidRDefault="005F1E61" w:rsidP="005F1E61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 xml:space="preserve">Make an agreement on how they will hold each other accountable </w:t>
      </w:r>
      <w:r w:rsidR="002C766E" w:rsidRPr="00AB472A">
        <w:rPr>
          <w:rFonts w:ascii="Arial" w:hAnsi="Arial" w:cs="Arial"/>
          <w:sz w:val="22"/>
          <w:szCs w:val="22"/>
        </w:rPr>
        <w:t>moving forward</w:t>
      </w:r>
    </w:p>
    <w:p w14:paraId="321C332F" w14:textId="3D1DEBDE" w:rsidR="002C766E" w:rsidRPr="00AB472A" w:rsidRDefault="002C766E" w:rsidP="005F1E61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Examine whether they want to regroup again in 6 months to examine progress?</w:t>
      </w:r>
    </w:p>
    <w:p w14:paraId="7688CE69" w14:textId="796395B7" w:rsidR="00CA3890" w:rsidRPr="00AB472A" w:rsidRDefault="00CA3890" w:rsidP="00ED299E">
      <w:pPr>
        <w:rPr>
          <w:rFonts w:ascii="Arial" w:hAnsi="Arial" w:cs="Arial"/>
          <w:sz w:val="22"/>
          <w:szCs w:val="22"/>
        </w:rPr>
      </w:pPr>
    </w:p>
    <w:p w14:paraId="7C738C2E" w14:textId="77777777" w:rsidR="00CA3890" w:rsidRPr="00AB472A" w:rsidRDefault="00CA3890" w:rsidP="00ED299E">
      <w:pPr>
        <w:rPr>
          <w:rFonts w:ascii="Arial" w:hAnsi="Arial" w:cs="Arial"/>
          <w:sz w:val="22"/>
          <w:szCs w:val="22"/>
        </w:rPr>
      </w:pPr>
    </w:p>
    <w:p w14:paraId="0284E12B" w14:textId="2B937939" w:rsidR="006F6BAF" w:rsidRPr="00AB472A" w:rsidRDefault="00AD25E1" w:rsidP="00AD25E1">
      <w:pPr>
        <w:pStyle w:val="Heading2"/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 xml:space="preserve">Other </w:t>
      </w:r>
      <w:r w:rsidR="0042191F" w:rsidRPr="00AB472A">
        <w:rPr>
          <w:rFonts w:ascii="Arial" w:hAnsi="Arial" w:cs="Arial"/>
          <w:sz w:val="22"/>
          <w:szCs w:val="22"/>
        </w:rPr>
        <w:t>Considerations</w:t>
      </w:r>
    </w:p>
    <w:p w14:paraId="3BDA1B9F" w14:textId="30EC37EB" w:rsidR="0042191F" w:rsidRPr="00AB472A" w:rsidRDefault="0026109D" w:rsidP="00460C54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 xml:space="preserve">Equitable access - </w:t>
      </w:r>
      <w:r w:rsidR="0042191F" w:rsidRPr="00AB472A">
        <w:rPr>
          <w:rFonts w:ascii="Arial" w:hAnsi="Arial" w:cs="Arial"/>
          <w:sz w:val="22"/>
          <w:szCs w:val="22"/>
        </w:rPr>
        <w:t xml:space="preserve">Support for data to access the meetings for our LMIC students </w:t>
      </w:r>
    </w:p>
    <w:p w14:paraId="2C1BED60" w14:textId="7C496301" w:rsidR="001D5396" w:rsidRPr="00AB472A" w:rsidRDefault="001D5396" w:rsidP="00460C54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Time zones</w:t>
      </w:r>
      <w:r w:rsidR="001F3F7B" w:rsidRPr="00AB472A">
        <w:rPr>
          <w:rFonts w:ascii="Arial" w:hAnsi="Arial" w:cs="Arial"/>
          <w:sz w:val="22"/>
          <w:szCs w:val="22"/>
        </w:rPr>
        <w:t xml:space="preserve"> – how best can we manage these </w:t>
      </w:r>
    </w:p>
    <w:p w14:paraId="356B2493" w14:textId="142496F1" w:rsidR="001F3F7B" w:rsidRPr="00AB472A" w:rsidRDefault="001F3F7B" w:rsidP="00460C54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AB472A">
        <w:rPr>
          <w:rFonts w:ascii="Arial" w:hAnsi="Arial" w:cs="Arial"/>
          <w:sz w:val="22"/>
          <w:szCs w:val="22"/>
        </w:rPr>
        <w:t>Do we want breakouts to be the same grouping throughout to build relationships and trust with one another or move them around to experience other opinions?</w:t>
      </w:r>
    </w:p>
    <w:p w14:paraId="41C4B32F" w14:textId="4F6C8367" w:rsidR="00AD326C" w:rsidRPr="00AB472A" w:rsidRDefault="00AD326C" w:rsidP="00AD326C">
      <w:pPr>
        <w:rPr>
          <w:rFonts w:ascii="Arial" w:hAnsi="Arial" w:cs="Arial"/>
          <w:sz w:val="22"/>
          <w:szCs w:val="22"/>
        </w:rPr>
      </w:pPr>
    </w:p>
    <w:p w14:paraId="1C42115F" w14:textId="2DA12A7A" w:rsidR="00AD326C" w:rsidRPr="00AB472A" w:rsidRDefault="00AD326C" w:rsidP="00AD326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AE7504E" w14:textId="36AA62A7" w:rsidR="00AD326C" w:rsidRPr="00AB472A" w:rsidRDefault="00F14C03" w:rsidP="00AD326C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26</w:t>
      </w:r>
      <w:r w:rsidRPr="00F14C03">
        <w:rPr>
          <w:rFonts w:ascii="Arial" w:hAnsi="Arial" w:cs="Arial"/>
          <w:b/>
          <w:bCs/>
          <w:i/>
          <w:i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July</w:t>
      </w:r>
      <w:r w:rsidR="00AD326C" w:rsidRPr="00AB472A">
        <w:rPr>
          <w:rFonts w:ascii="Arial" w:hAnsi="Arial" w:cs="Arial"/>
          <w:b/>
          <w:bCs/>
          <w:i/>
          <w:iCs/>
          <w:sz w:val="22"/>
          <w:szCs w:val="22"/>
        </w:rPr>
        <w:t>, 2021</w:t>
      </w:r>
    </w:p>
    <w:p w14:paraId="1C4550F5" w14:textId="1EA17C6D" w:rsidR="00AD326C" w:rsidRPr="00AB472A" w:rsidRDefault="00AD326C" w:rsidP="00AD326C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AB472A">
        <w:rPr>
          <w:rFonts w:ascii="Arial" w:hAnsi="Arial" w:cs="Arial"/>
          <w:b/>
          <w:bCs/>
          <w:i/>
          <w:iCs/>
          <w:sz w:val="22"/>
          <w:szCs w:val="22"/>
        </w:rPr>
        <w:t>TM/AG</w:t>
      </w:r>
    </w:p>
    <w:sectPr w:rsidR="00AD326C" w:rsidRPr="00AB472A" w:rsidSect="00AD326C">
      <w:pgSz w:w="11900" w:h="16840"/>
      <w:pgMar w:top="198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1086"/>
    <w:multiLevelType w:val="hybridMultilevel"/>
    <w:tmpl w:val="48486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F6227"/>
    <w:multiLevelType w:val="hybridMultilevel"/>
    <w:tmpl w:val="8C3A1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50F26"/>
    <w:multiLevelType w:val="hybridMultilevel"/>
    <w:tmpl w:val="C696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3CA3"/>
    <w:multiLevelType w:val="hybridMultilevel"/>
    <w:tmpl w:val="E1C00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C3C7C"/>
    <w:multiLevelType w:val="hybridMultilevel"/>
    <w:tmpl w:val="E856E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013DA"/>
    <w:multiLevelType w:val="hybridMultilevel"/>
    <w:tmpl w:val="A2F87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D75AC"/>
    <w:multiLevelType w:val="hybridMultilevel"/>
    <w:tmpl w:val="39606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C13C5"/>
    <w:multiLevelType w:val="hybridMultilevel"/>
    <w:tmpl w:val="5490A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D51C0"/>
    <w:multiLevelType w:val="hybridMultilevel"/>
    <w:tmpl w:val="1554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15D02"/>
    <w:multiLevelType w:val="hybridMultilevel"/>
    <w:tmpl w:val="B0485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B5F95"/>
    <w:multiLevelType w:val="hybridMultilevel"/>
    <w:tmpl w:val="4E0EF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514DF"/>
    <w:multiLevelType w:val="hybridMultilevel"/>
    <w:tmpl w:val="C804B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059B4"/>
    <w:multiLevelType w:val="multilevel"/>
    <w:tmpl w:val="11B6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3F1922"/>
    <w:multiLevelType w:val="hybridMultilevel"/>
    <w:tmpl w:val="A678F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13"/>
  </w:num>
  <w:num w:numId="10">
    <w:abstractNumId w:val="6"/>
  </w:num>
  <w:num w:numId="11">
    <w:abstractNumId w:val="5"/>
  </w:num>
  <w:num w:numId="12">
    <w:abstractNumId w:val="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BA"/>
    <w:rsid w:val="000119C2"/>
    <w:rsid w:val="00024F3A"/>
    <w:rsid w:val="00034A7A"/>
    <w:rsid w:val="00045D70"/>
    <w:rsid w:val="000619E2"/>
    <w:rsid w:val="0007112B"/>
    <w:rsid w:val="00077509"/>
    <w:rsid w:val="00082CAD"/>
    <w:rsid w:val="000927E0"/>
    <w:rsid w:val="00093DE0"/>
    <w:rsid w:val="00094784"/>
    <w:rsid w:val="000A2148"/>
    <w:rsid w:val="000A7C2D"/>
    <w:rsid w:val="000B1C6A"/>
    <w:rsid w:val="000B642F"/>
    <w:rsid w:val="000D7EF5"/>
    <w:rsid w:val="000E235E"/>
    <w:rsid w:val="000E447A"/>
    <w:rsid w:val="00121858"/>
    <w:rsid w:val="0012340A"/>
    <w:rsid w:val="001318DB"/>
    <w:rsid w:val="00140B95"/>
    <w:rsid w:val="001478C6"/>
    <w:rsid w:val="00147B66"/>
    <w:rsid w:val="00151299"/>
    <w:rsid w:val="0015133F"/>
    <w:rsid w:val="00180C9A"/>
    <w:rsid w:val="00190057"/>
    <w:rsid w:val="001A37BF"/>
    <w:rsid w:val="001A4716"/>
    <w:rsid w:val="001B00E3"/>
    <w:rsid w:val="001C680B"/>
    <w:rsid w:val="001D5396"/>
    <w:rsid w:val="001E5E8C"/>
    <w:rsid w:val="001F0241"/>
    <w:rsid w:val="001F3F7B"/>
    <w:rsid w:val="00204FFF"/>
    <w:rsid w:val="00227614"/>
    <w:rsid w:val="00237776"/>
    <w:rsid w:val="002554CE"/>
    <w:rsid w:val="0026109D"/>
    <w:rsid w:val="002926F9"/>
    <w:rsid w:val="002A3B5E"/>
    <w:rsid w:val="002A5892"/>
    <w:rsid w:val="002A7D7F"/>
    <w:rsid w:val="002B16FE"/>
    <w:rsid w:val="002C0144"/>
    <w:rsid w:val="002C1F77"/>
    <w:rsid w:val="002C766E"/>
    <w:rsid w:val="002E771D"/>
    <w:rsid w:val="00304CC1"/>
    <w:rsid w:val="003102C4"/>
    <w:rsid w:val="003143FF"/>
    <w:rsid w:val="0034635E"/>
    <w:rsid w:val="00361116"/>
    <w:rsid w:val="00364524"/>
    <w:rsid w:val="00364DC4"/>
    <w:rsid w:val="00383CBA"/>
    <w:rsid w:val="003900D0"/>
    <w:rsid w:val="00392E15"/>
    <w:rsid w:val="003B3034"/>
    <w:rsid w:val="003D72CA"/>
    <w:rsid w:val="003E6B48"/>
    <w:rsid w:val="003E7CFE"/>
    <w:rsid w:val="003F5BDE"/>
    <w:rsid w:val="0042191F"/>
    <w:rsid w:val="00425A04"/>
    <w:rsid w:val="00427EAF"/>
    <w:rsid w:val="0044162A"/>
    <w:rsid w:val="00446726"/>
    <w:rsid w:val="004471B9"/>
    <w:rsid w:val="004474CD"/>
    <w:rsid w:val="00460C54"/>
    <w:rsid w:val="0046134A"/>
    <w:rsid w:val="0046493D"/>
    <w:rsid w:val="00465174"/>
    <w:rsid w:val="00470FB4"/>
    <w:rsid w:val="00474BF7"/>
    <w:rsid w:val="004A38A4"/>
    <w:rsid w:val="004A50D9"/>
    <w:rsid w:val="004A59E4"/>
    <w:rsid w:val="004B105A"/>
    <w:rsid w:val="004C309C"/>
    <w:rsid w:val="004F375B"/>
    <w:rsid w:val="00507647"/>
    <w:rsid w:val="005127F2"/>
    <w:rsid w:val="00522F7E"/>
    <w:rsid w:val="00525025"/>
    <w:rsid w:val="00525D13"/>
    <w:rsid w:val="00534D3B"/>
    <w:rsid w:val="00556291"/>
    <w:rsid w:val="005752B5"/>
    <w:rsid w:val="005A2365"/>
    <w:rsid w:val="005A632C"/>
    <w:rsid w:val="005D3201"/>
    <w:rsid w:val="005D5D8A"/>
    <w:rsid w:val="005E16DD"/>
    <w:rsid w:val="005F1E61"/>
    <w:rsid w:val="005F37CE"/>
    <w:rsid w:val="00601089"/>
    <w:rsid w:val="006049B3"/>
    <w:rsid w:val="00605845"/>
    <w:rsid w:val="00636D3B"/>
    <w:rsid w:val="00637A2B"/>
    <w:rsid w:val="006815BD"/>
    <w:rsid w:val="006863BE"/>
    <w:rsid w:val="00687F67"/>
    <w:rsid w:val="00690990"/>
    <w:rsid w:val="0069348A"/>
    <w:rsid w:val="00693EEF"/>
    <w:rsid w:val="006B0098"/>
    <w:rsid w:val="006C060E"/>
    <w:rsid w:val="006C1F6E"/>
    <w:rsid w:val="006D417D"/>
    <w:rsid w:val="006E42C8"/>
    <w:rsid w:val="006F6BAF"/>
    <w:rsid w:val="00733C37"/>
    <w:rsid w:val="00754906"/>
    <w:rsid w:val="0076177D"/>
    <w:rsid w:val="00764FAA"/>
    <w:rsid w:val="00771B00"/>
    <w:rsid w:val="00772F17"/>
    <w:rsid w:val="007763AE"/>
    <w:rsid w:val="00781C94"/>
    <w:rsid w:val="00784781"/>
    <w:rsid w:val="00795783"/>
    <w:rsid w:val="007A47CB"/>
    <w:rsid w:val="007A623D"/>
    <w:rsid w:val="007F23BE"/>
    <w:rsid w:val="008037E5"/>
    <w:rsid w:val="00804E51"/>
    <w:rsid w:val="008169A2"/>
    <w:rsid w:val="00830571"/>
    <w:rsid w:val="0083122E"/>
    <w:rsid w:val="008337CE"/>
    <w:rsid w:val="00866265"/>
    <w:rsid w:val="00890A4B"/>
    <w:rsid w:val="008A3D1C"/>
    <w:rsid w:val="008B2ACE"/>
    <w:rsid w:val="008D3D37"/>
    <w:rsid w:val="008D61E2"/>
    <w:rsid w:val="008D7790"/>
    <w:rsid w:val="008D7D03"/>
    <w:rsid w:val="008E2865"/>
    <w:rsid w:val="008E6D63"/>
    <w:rsid w:val="0090797A"/>
    <w:rsid w:val="00910C3C"/>
    <w:rsid w:val="009208FA"/>
    <w:rsid w:val="0092374F"/>
    <w:rsid w:val="00925DAC"/>
    <w:rsid w:val="0093009C"/>
    <w:rsid w:val="00947A71"/>
    <w:rsid w:val="00947E71"/>
    <w:rsid w:val="0095707E"/>
    <w:rsid w:val="00960C7D"/>
    <w:rsid w:val="00976D45"/>
    <w:rsid w:val="0098328C"/>
    <w:rsid w:val="0099794B"/>
    <w:rsid w:val="00997CAA"/>
    <w:rsid w:val="009A1473"/>
    <w:rsid w:val="009A1A20"/>
    <w:rsid w:val="009B0BC9"/>
    <w:rsid w:val="009F6C4F"/>
    <w:rsid w:val="00A32E2F"/>
    <w:rsid w:val="00A44ADB"/>
    <w:rsid w:val="00A54D8E"/>
    <w:rsid w:val="00A557B4"/>
    <w:rsid w:val="00A60FFC"/>
    <w:rsid w:val="00A75A0E"/>
    <w:rsid w:val="00A75EAA"/>
    <w:rsid w:val="00A80468"/>
    <w:rsid w:val="00A857DE"/>
    <w:rsid w:val="00A91063"/>
    <w:rsid w:val="00A94B50"/>
    <w:rsid w:val="00AB472A"/>
    <w:rsid w:val="00AB5945"/>
    <w:rsid w:val="00AB6D42"/>
    <w:rsid w:val="00AD25E1"/>
    <w:rsid w:val="00AD326C"/>
    <w:rsid w:val="00AF352A"/>
    <w:rsid w:val="00AF7F3F"/>
    <w:rsid w:val="00B01D0B"/>
    <w:rsid w:val="00B15FCF"/>
    <w:rsid w:val="00B430F3"/>
    <w:rsid w:val="00B51C10"/>
    <w:rsid w:val="00B611B3"/>
    <w:rsid w:val="00B613B9"/>
    <w:rsid w:val="00B61658"/>
    <w:rsid w:val="00B62DEB"/>
    <w:rsid w:val="00B655FB"/>
    <w:rsid w:val="00B82CDB"/>
    <w:rsid w:val="00B859CF"/>
    <w:rsid w:val="00B958C5"/>
    <w:rsid w:val="00BA098D"/>
    <w:rsid w:val="00BA0D16"/>
    <w:rsid w:val="00BB2C7B"/>
    <w:rsid w:val="00BB3D80"/>
    <w:rsid w:val="00BC5FF8"/>
    <w:rsid w:val="00BE049A"/>
    <w:rsid w:val="00C209F3"/>
    <w:rsid w:val="00C23CE6"/>
    <w:rsid w:val="00C242C1"/>
    <w:rsid w:val="00C30189"/>
    <w:rsid w:val="00C33949"/>
    <w:rsid w:val="00C33ECA"/>
    <w:rsid w:val="00C5498B"/>
    <w:rsid w:val="00C75D58"/>
    <w:rsid w:val="00C909FB"/>
    <w:rsid w:val="00CA3890"/>
    <w:rsid w:val="00CA7825"/>
    <w:rsid w:val="00CB36F7"/>
    <w:rsid w:val="00CC77C6"/>
    <w:rsid w:val="00CD3BF0"/>
    <w:rsid w:val="00CE0C63"/>
    <w:rsid w:val="00CF3D39"/>
    <w:rsid w:val="00CF650A"/>
    <w:rsid w:val="00CF6EC3"/>
    <w:rsid w:val="00D07254"/>
    <w:rsid w:val="00D07D3F"/>
    <w:rsid w:val="00D12C95"/>
    <w:rsid w:val="00D13FBB"/>
    <w:rsid w:val="00D15ED0"/>
    <w:rsid w:val="00D160B6"/>
    <w:rsid w:val="00D34EDB"/>
    <w:rsid w:val="00D37FCD"/>
    <w:rsid w:val="00D40A61"/>
    <w:rsid w:val="00D642DE"/>
    <w:rsid w:val="00D6453B"/>
    <w:rsid w:val="00D741B0"/>
    <w:rsid w:val="00D82B76"/>
    <w:rsid w:val="00D96162"/>
    <w:rsid w:val="00DA2B3C"/>
    <w:rsid w:val="00DA559E"/>
    <w:rsid w:val="00DB1938"/>
    <w:rsid w:val="00DC37D0"/>
    <w:rsid w:val="00DC673E"/>
    <w:rsid w:val="00DD2497"/>
    <w:rsid w:val="00DE7ED0"/>
    <w:rsid w:val="00E04824"/>
    <w:rsid w:val="00E10B0B"/>
    <w:rsid w:val="00E11C3F"/>
    <w:rsid w:val="00E204EB"/>
    <w:rsid w:val="00E20CD1"/>
    <w:rsid w:val="00E21E24"/>
    <w:rsid w:val="00E30699"/>
    <w:rsid w:val="00E324CE"/>
    <w:rsid w:val="00E4460B"/>
    <w:rsid w:val="00E5474D"/>
    <w:rsid w:val="00E557F3"/>
    <w:rsid w:val="00E56BDC"/>
    <w:rsid w:val="00E97316"/>
    <w:rsid w:val="00EA1E35"/>
    <w:rsid w:val="00EB51EA"/>
    <w:rsid w:val="00EC309C"/>
    <w:rsid w:val="00EC3D78"/>
    <w:rsid w:val="00ED0892"/>
    <w:rsid w:val="00ED299E"/>
    <w:rsid w:val="00ED2E69"/>
    <w:rsid w:val="00ED7595"/>
    <w:rsid w:val="00F033A3"/>
    <w:rsid w:val="00F14C03"/>
    <w:rsid w:val="00F20D14"/>
    <w:rsid w:val="00F36B9B"/>
    <w:rsid w:val="00F60E5A"/>
    <w:rsid w:val="00F7748E"/>
    <w:rsid w:val="00F82891"/>
    <w:rsid w:val="00F82AD5"/>
    <w:rsid w:val="00F878DB"/>
    <w:rsid w:val="00F87DA1"/>
    <w:rsid w:val="00F959E6"/>
    <w:rsid w:val="00FB1A11"/>
    <w:rsid w:val="00FD7DF9"/>
    <w:rsid w:val="00FF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CE35"/>
  <w15:chartTrackingRefBased/>
  <w15:docId w15:val="{30F4EB93-1515-F940-B13E-2ED7B18F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3BE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5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1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47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C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3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21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65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55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55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5FB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B472A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styleId="Hyperlink">
    <w:name w:val="Hyperlink"/>
    <w:basedOn w:val="DefaultParagraphFont"/>
    <w:uiPriority w:val="99"/>
    <w:unhideWhenUsed/>
    <w:rsid w:val="00D072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25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072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25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C68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9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imatefres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5FC4A692F1945B35E2B4CD79CE9EA" ma:contentTypeVersion="14" ma:contentTypeDescription="Create a new document." ma:contentTypeScope="" ma:versionID="8bb30d4b1dd088d89fc79de86be14465">
  <xsd:schema xmlns:xsd="http://www.w3.org/2001/XMLSchema" xmlns:xs="http://www.w3.org/2001/XMLSchema" xmlns:p="http://schemas.microsoft.com/office/2006/metadata/properties" xmlns:ns3="39861146-c870-4b38-b6d3-3e7d828a096d" xmlns:ns4="deec80f2-b107-4e09-a080-930435f7cce0" targetNamespace="http://schemas.microsoft.com/office/2006/metadata/properties" ma:root="true" ma:fieldsID="86e8481dc96480c8efab0f54ab526bac" ns3:_="" ns4:_="">
    <xsd:import namespace="39861146-c870-4b38-b6d3-3e7d828a096d"/>
    <xsd:import namespace="deec80f2-b107-4e09-a080-930435f7cc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61146-c870-4b38-b6d3-3e7d828a0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80f2-b107-4e09-a080-930435f7cc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A2F08D-6B67-47C4-9C36-EC1C8F912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61146-c870-4b38-b6d3-3e7d828a096d"/>
    <ds:schemaRef ds:uri="deec80f2-b107-4e09-a080-930435f7c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1F247A-8761-49B6-AB66-482886DB4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564EF-9987-4E29-8B6B-FCAD84EDC7FE}">
  <ds:schemaRefs>
    <ds:schemaRef ds:uri="39861146-c870-4b38-b6d3-3e7d828a096d"/>
    <ds:schemaRef ds:uri="http://schemas.microsoft.com/office/2006/documentManagement/types"/>
    <ds:schemaRef ds:uri="http://purl.org/dc/terms/"/>
    <ds:schemaRef ds:uri="deec80f2-b107-4e09-a080-930435f7cce0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morse</dc:creator>
  <cp:keywords/>
  <dc:description/>
  <cp:lastModifiedBy>Fiona Doyle</cp:lastModifiedBy>
  <cp:revision>5</cp:revision>
  <dcterms:created xsi:type="dcterms:W3CDTF">2021-07-28T11:21:00Z</dcterms:created>
  <dcterms:modified xsi:type="dcterms:W3CDTF">2021-07-28T11:28:00Z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0x010100C165FC4A692F1945B35E2B4CD79CE9EA</vt:lpwstr>
  </property>
</Properties>
</file>