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964F" w14:textId="77777777" w:rsidR="004C6FAF" w:rsidRDefault="004C6FAF" w:rsidP="00447CBD">
      <w:pPr>
        <w:rPr>
          <w:b/>
          <w:bCs/>
          <w:i/>
          <w:iCs/>
        </w:rPr>
      </w:pPr>
      <w:r>
        <w:rPr>
          <w:b/>
          <w:bCs/>
          <w:i/>
          <w:iCs/>
        </w:rPr>
        <w:t>Sustainability journal club</w:t>
      </w:r>
    </w:p>
    <w:p w14:paraId="0D10B54A" w14:textId="77777777" w:rsidR="004C6FAF" w:rsidRDefault="004C6FAF" w:rsidP="00447CBD">
      <w:pPr>
        <w:rPr>
          <w:b/>
          <w:bCs/>
          <w:i/>
          <w:iCs/>
        </w:rPr>
      </w:pPr>
    </w:p>
    <w:p w14:paraId="53600CB9" w14:textId="090B2ED7" w:rsidR="00447CBD" w:rsidRDefault="00447CBD" w:rsidP="00447CBD">
      <w:pPr>
        <w:rPr>
          <w:i/>
          <w:iCs/>
        </w:rPr>
      </w:pPr>
      <w:commentRangeStart w:id="0"/>
      <w:r w:rsidRPr="00447CBD">
        <w:rPr>
          <w:b/>
          <w:bCs/>
          <w:i/>
          <w:iCs/>
        </w:rPr>
        <w:t xml:space="preserve">What is </w:t>
      </w:r>
      <w:r>
        <w:rPr>
          <w:b/>
          <w:bCs/>
          <w:i/>
          <w:iCs/>
        </w:rPr>
        <w:t>this</w:t>
      </w:r>
      <w:r w:rsidRPr="00447CBD">
        <w:rPr>
          <w:b/>
          <w:bCs/>
          <w:i/>
          <w:iCs/>
        </w:rPr>
        <w:t xml:space="preserve"> about? </w:t>
      </w:r>
      <w:r>
        <w:rPr>
          <w:i/>
          <w:iCs/>
        </w:rPr>
        <w:t xml:space="preserve">Each month we examine recent publications related to Sustainable development. The club will help keep you abreast of new knowledge, promote awareness of current research findings, learn to </w:t>
      </w:r>
      <w:proofErr w:type="gramStart"/>
      <w:r>
        <w:rPr>
          <w:i/>
          <w:iCs/>
        </w:rPr>
        <w:t>critique</w:t>
      </w:r>
      <w:proofErr w:type="gramEnd"/>
      <w:r>
        <w:rPr>
          <w:i/>
          <w:iCs/>
        </w:rPr>
        <w:t xml:space="preserve"> and appraise research as well as utilise findings in further practice. </w:t>
      </w:r>
      <w:commentRangeEnd w:id="0"/>
      <w:r>
        <w:rPr>
          <w:rStyle w:val="CommentReference"/>
        </w:rPr>
        <w:commentReference w:id="0"/>
      </w:r>
    </w:p>
    <w:p w14:paraId="3AB7F5B5" w14:textId="77777777" w:rsidR="003D5B8B" w:rsidRDefault="003D5B8B" w:rsidP="00447CBD">
      <w:pPr>
        <w:rPr>
          <w:b/>
          <w:bCs/>
          <w:i/>
          <w:iCs/>
        </w:rPr>
      </w:pPr>
    </w:p>
    <w:p w14:paraId="3BB9ADD2" w14:textId="539FF647" w:rsidR="003D5B8B" w:rsidRPr="003D5B8B" w:rsidRDefault="003D5B8B" w:rsidP="00447CBD">
      <w:pPr>
        <w:rPr>
          <w:b/>
          <w:bCs/>
          <w:i/>
          <w:iCs/>
        </w:rPr>
      </w:pPr>
      <w:r w:rsidRPr="003D5B8B">
        <w:rPr>
          <w:b/>
          <w:bCs/>
          <w:i/>
          <w:iCs/>
        </w:rPr>
        <w:t xml:space="preserve"> Is this for me?</w:t>
      </w:r>
    </w:p>
    <w:p w14:paraId="26D4F9FD" w14:textId="57FEE540" w:rsidR="00447CBD" w:rsidRDefault="003D5B8B" w:rsidP="00447CBD">
      <w:pPr>
        <w:rPr>
          <w:i/>
          <w:iCs/>
        </w:rPr>
      </w:pPr>
      <w:r>
        <w:rPr>
          <w:i/>
          <w:iCs/>
        </w:rPr>
        <w:t>The group is open to all PGRs in Strathclyde and aims to support your needs through opportunities for facilitating individual sessions. Participation will be monitored, and you can include this activity to your set of selected RD framework activities. We would welcome MSc students who want to continue to PhD studies in Strathclyde or specialise in sustainability topics in their research as well as Early career researchers interested in sharpening their sustainability literacy.</w:t>
      </w:r>
    </w:p>
    <w:p w14:paraId="019C7D56" w14:textId="77777777" w:rsidR="00447CBD" w:rsidRDefault="00447CBD" w:rsidP="00447CBD">
      <w:pPr>
        <w:rPr>
          <w:b/>
          <w:bCs/>
          <w:i/>
          <w:iCs/>
        </w:rPr>
      </w:pPr>
    </w:p>
    <w:p w14:paraId="5F42EF07" w14:textId="53871E26" w:rsidR="00447CBD" w:rsidRDefault="00447CBD" w:rsidP="00447CBD">
      <w:pPr>
        <w:rPr>
          <w:i/>
          <w:iCs/>
        </w:rPr>
      </w:pPr>
      <w:r>
        <w:rPr>
          <w:b/>
          <w:bCs/>
          <w:i/>
          <w:iCs/>
        </w:rPr>
        <w:t xml:space="preserve">Aim: </w:t>
      </w:r>
      <w:r>
        <w:rPr>
          <w:i/>
          <w:iCs/>
        </w:rPr>
        <w:t xml:space="preserve">The aim of the journal club is to engage with sustainability and sustainable development literature to better understand the issues and structures affecting how the terms are being operationalised in different contexts and disciplines. </w:t>
      </w:r>
    </w:p>
    <w:p w14:paraId="25D8C599" w14:textId="77777777" w:rsidR="00447CBD" w:rsidRDefault="00447CBD" w:rsidP="00447CBD">
      <w:pPr>
        <w:rPr>
          <w:i/>
          <w:iCs/>
        </w:rPr>
      </w:pPr>
    </w:p>
    <w:p w14:paraId="7ECEE0FE" w14:textId="77777777" w:rsidR="00447CBD" w:rsidRDefault="00447CBD" w:rsidP="00447CBD">
      <w:pPr>
        <w:rPr>
          <w:i/>
          <w:iCs/>
        </w:rPr>
      </w:pPr>
    </w:p>
    <w:p w14:paraId="619A7B90" w14:textId="1719688E" w:rsidR="00447CBD" w:rsidRDefault="00447CBD" w:rsidP="00447CBD">
      <w:r>
        <w:rPr>
          <w:b/>
          <w:bCs/>
          <w:i/>
          <w:iCs/>
        </w:rPr>
        <w:t xml:space="preserve">When and where: </w:t>
      </w:r>
      <w:r>
        <w:rPr>
          <w:i/>
          <w:iCs/>
        </w:rPr>
        <w:t>Meetings once a month (Friday 12.00-13.00) in a hybrid format. Physical space for the sessions will be the LT 604 room in Learning and Teaching building, located in the new Doctoral School’s space, 6</w:t>
      </w:r>
      <w:r>
        <w:rPr>
          <w:i/>
          <w:iCs/>
          <w:vertAlign w:val="superscript"/>
        </w:rPr>
        <w:t>th</w:t>
      </w:r>
      <w:r>
        <w:rPr>
          <w:i/>
          <w:iCs/>
        </w:rPr>
        <w:t xml:space="preserve"> floor</w:t>
      </w:r>
      <w:r w:rsidR="004C6FAF">
        <w:rPr>
          <w:i/>
          <w:iCs/>
        </w:rPr>
        <w:t>.</w:t>
      </w:r>
    </w:p>
    <w:p w14:paraId="074CEDA2" w14:textId="77777777" w:rsidR="00447CBD" w:rsidRDefault="00447CBD" w:rsidP="00447CBD">
      <w:pPr>
        <w:rPr>
          <w:b/>
          <w:bCs/>
          <w:i/>
          <w:iCs/>
        </w:rPr>
      </w:pPr>
    </w:p>
    <w:p w14:paraId="61284E16" w14:textId="77777777" w:rsidR="004C6FAF" w:rsidRDefault="004C6FAF" w:rsidP="00447CBD">
      <w:pPr>
        <w:rPr>
          <w:b/>
          <w:bCs/>
          <w:i/>
          <w:iCs/>
        </w:rPr>
      </w:pPr>
      <w:r>
        <w:rPr>
          <w:b/>
          <w:bCs/>
          <w:i/>
          <w:iCs/>
        </w:rPr>
        <w:t>How do I join?</w:t>
      </w:r>
    </w:p>
    <w:p w14:paraId="7C20BF19" w14:textId="0F0F4AFF" w:rsidR="00447CBD" w:rsidRDefault="00447CBD" w:rsidP="00447CBD">
      <w:pPr>
        <w:rPr>
          <w:b/>
          <w:bCs/>
          <w:i/>
          <w:iCs/>
        </w:rPr>
      </w:pPr>
      <w:r>
        <w:rPr>
          <w:b/>
          <w:bCs/>
          <w:i/>
          <w:iCs/>
        </w:rPr>
        <w:t xml:space="preserve">Find more about dates, readings and join the online team </w:t>
      </w:r>
      <w:hyperlink r:id="rId8" w:history="1">
        <w:r>
          <w:rPr>
            <w:rStyle w:val="Hyperlink"/>
            <w:b/>
            <w:bCs/>
            <w:i/>
            <w:iCs/>
          </w:rPr>
          <w:t>here</w:t>
        </w:r>
      </w:hyperlink>
      <w:r w:rsidR="004C6FAF">
        <w:rPr>
          <w:rStyle w:val="Hyperlink"/>
          <w:b/>
          <w:bCs/>
          <w:i/>
          <w:iCs/>
        </w:rPr>
        <w:t xml:space="preserve"> (Teams Group)</w:t>
      </w:r>
      <w:r>
        <w:rPr>
          <w:b/>
          <w:bCs/>
          <w:i/>
          <w:iCs/>
        </w:rPr>
        <w:t xml:space="preserve">. </w:t>
      </w:r>
    </w:p>
    <w:p w14:paraId="1F7321C7" w14:textId="54F71DA7" w:rsidR="00447CBD" w:rsidRDefault="004C6FAF" w:rsidP="00447CBD">
      <w:r>
        <w:rPr>
          <w:b/>
          <w:bCs/>
          <w:i/>
          <w:iCs/>
        </w:rPr>
        <w:t xml:space="preserve"> Team meeting links will be circulated to all members so </w:t>
      </w:r>
      <w:proofErr w:type="gramStart"/>
      <w:r>
        <w:rPr>
          <w:b/>
          <w:bCs/>
          <w:i/>
          <w:iCs/>
        </w:rPr>
        <w:t>that  you</w:t>
      </w:r>
      <w:proofErr w:type="gramEnd"/>
      <w:r>
        <w:rPr>
          <w:b/>
          <w:bCs/>
          <w:i/>
          <w:iCs/>
        </w:rPr>
        <w:t xml:space="preserve"> can a</w:t>
      </w:r>
      <w:r w:rsidR="00447CBD">
        <w:rPr>
          <w:b/>
          <w:bCs/>
          <w:i/>
          <w:iCs/>
        </w:rPr>
        <w:t xml:space="preserve">dd </w:t>
      </w:r>
      <w:r>
        <w:rPr>
          <w:b/>
          <w:bCs/>
          <w:i/>
          <w:iCs/>
        </w:rPr>
        <w:t>those</w:t>
      </w:r>
      <w:r w:rsidR="00447CBD">
        <w:rPr>
          <w:b/>
          <w:bCs/>
          <w:i/>
          <w:iCs/>
        </w:rPr>
        <w:t xml:space="preserve"> in your calendar: next meetings are planned for 30</w:t>
      </w:r>
      <w:r w:rsidR="00447CBD" w:rsidRPr="00447CBD">
        <w:rPr>
          <w:b/>
          <w:bCs/>
          <w:i/>
          <w:iCs/>
          <w:vertAlign w:val="superscript"/>
        </w:rPr>
        <w:t>th</w:t>
      </w:r>
      <w:r w:rsidR="00447CBD">
        <w:rPr>
          <w:b/>
          <w:bCs/>
          <w:i/>
          <w:iCs/>
        </w:rPr>
        <w:t xml:space="preserve"> September and 21</w:t>
      </w:r>
      <w:r w:rsidR="00447CBD" w:rsidRPr="00447CBD">
        <w:rPr>
          <w:b/>
          <w:bCs/>
          <w:i/>
          <w:iCs/>
          <w:vertAlign w:val="superscript"/>
        </w:rPr>
        <w:t>st</w:t>
      </w:r>
      <w:r w:rsidR="00447CBD">
        <w:rPr>
          <w:b/>
          <w:bCs/>
          <w:i/>
          <w:iCs/>
        </w:rPr>
        <w:t xml:space="preserve"> October respectively</w:t>
      </w:r>
      <w:r>
        <w:rPr>
          <w:b/>
          <w:bCs/>
          <w:i/>
          <w:iCs/>
        </w:rPr>
        <w:t>.</w:t>
      </w:r>
    </w:p>
    <w:p w14:paraId="589592E5" w14:textId="77777777" w:rsidR="004C6FAF" w:rsidRDefault="004C6FAF" w:rsidP="00447CBD">
      <w:pPr>
        <w:rPr>
          <w:b/>
          <w:bCs/>
          <w:i/>
          <w:iCs/>
        </w:rPr>
      </w:pPr>
    </w:p>
    <w:p w14:paraId="7E8336EC" w14:textId="4CF1D45E" w:rsidR="00447CBD" w:rsidRDefault="00447CBD" w:rsidP="00447CBD">
      <w:pPr>
        <w:rPr>
          <w:b/>
          <w:bCs/>
          <w:i/>
          <w:iCs/>
        </w:rPr>
      </w:pPr>
      <w:r>
        <w:rPr>
          <w:b/>
          <w:bCs/>
          <w:i/>
          <w:iCs/>
        </w:rPr>
        <w:t xml:space="preserve">To be informed about this and this and other activities by the Centre for Sustainable Development, </w:t>
      </w:r>
      <w:r w:rsidR="004C6FAF">
        <w:rPr>
          <w:b/>
          <w:bCs/>
          <w:i/>
          <w:iCs/>
        </w:rPr>
        <w:t>join our</w:t>
      </w:r>
      <w:r w:rsidR="003D5B8B">
        <w:rPr>
          <w:b/>
          <w:bCs/>
          <w:i/>
          <w:iCs/>
        </w:rPr>
        <w:t xml:space="preserve"> emailing list </w:t>
      </w:r>
      <w:r w:rsidR="004C6FAF">
        <w:rPr>
          <w:b/>
          <w:bCs/>
          <w:i/>
          <w:iCs/>
        </w:rPr>
        <w:t xml:space="preserve">to receive our newsletter </w:t>
      </w:r>
      <w:hyperlink r:id="rId9" w:history="1">
        <w:r w:rsidRPr="003D5B8B">
          <w:rPr>
            <w:rStyle w:val="Hyperlink"/>
            <w:b/>
            <w:bCs/>
            <w:i/>
            <w:iCs/>
          </w:rPr>
          <w:t>here</w:t>
        </w:r>
      </w:hyperlink>
      <w:r>
        <w:rPr>
          <w:b/>
          <w:bCs/>
          <w:i/>
          <w:iCs/>
        </w:rPr>
        <w:t>.</w:t>
      </w:r>
    </w:p>
    <w:p w14:paraId="4ED245E0" w14:textId="77777777" w:rsidR="00447CBD" w:rsidRDefault="00447CBD" w:rsidP="00447CBD"/>
    <w:p w14:paraId="32362D92" w14:textId="637F0351" w:rsidR="00447CBD" w:rsidRDefault="00447CBD" w:rsidP="00447CBD"/>
    <w:p w14:paraId="1AAF2CFE" w14:textId="01E70AEA" w:rsidR="00447CBD" w:rsidRDefault="00447CBD" w:rsidP="00447CBD">
      <w:pPr>
        <w:rPr>
          <w:rStyle w:val="Hyperlink"/>
          <w:b/>
          <w:bCs/>
        </w:rPr>
      </w:pPr>
      <w:r>
        <w:t xml:space="preserve">You can read more about the Centre’s activities and all things sustainability across </w:t>
      </w:r>
      <w:proofErr w:type="spellStart"/>
      <w:r>
        <w:t>UoS</w:t>
      </w:r>
      <w:proofErr w:type="spellEnd"/>
      <w:r>
        <w:t xml:space="preserve"> in our last newsletter: </w:t>
      </w:r>
      <w:hyperlink r:id="rId10" w:history="1">
        <w:r>
          <w:rPr>
            <w:rStyle w:val="Hyperlink"/>
            <w:b/>
            <w:bCs/>
          </w:rPr>
          <w:t>https://www.flipsnack.com/7DC6A85569B/august-2022-monthly-news.html</w:t>
        </w:r>
      </w:hyperlink>
    </w:p>
    <w:p w14:paraId="4694EFD5" w14:textId="77777777" w:rsidR="004C6FAF" w:rsidRDefault="004C6FAF" w:rsidP="00447CBD">
      <w:pPr>
        <w:rPr>
          <w:rStyle w:val="Hyperlink"/>
          <w:b/>
          <w:bCs/>
        </w:rPr>
      </w:pPr>
    </w:p>
    <w:p w14:paraId="179A765F" w14:textId="1D2243EF" w:rsidR="004C6FAF" w:rsidRDefault="004C6FAF" w:rsidP="00447CBD">
      <w:pPr>
        <w:rPr>
          <w:rStyle w:val="Hyperlink"/>
          <w:b/>
          <w:bCs/>
        </w:rPr>
      </w:pPr>
      <w:r>
        <w:rPr>
          <w:rStyle w:val="Hyperlink"/>
          <w:b/>
          <w:bCs/>
        </w:rPr>
        <w:t>To tell us what you think the Club can do for you and with you, fill in this form:</w:t>
      </w:r>
    </w:p>
    <w:p w14:paraId="30BC7CC1" w14:textId="77777777" w:rsidR="004C6FAF" w:rsidRDefault="004C6FAF" w:rsidP="00447CBD">
      <w:pPr>
        <w:rPr>
          <w:b/>
          <w:bCs/>
        </w:rPr>
      </w:pPr>
    </w:p>
    <w:p w14:paraId="4FC31671" w14:textId="77777777" w:rsidR="00447CBD" w:rsidRDefault="00447CBD" w:rsidP="00447CBD"/>
    <w:p w14:paraId="323C74D8" w14:textId="77777777" w:rsidR="00447CBD" w:rsidRDefault="00447CBD" w:rsidP="00447CBD">
      <w:r>
        <w:rPr>
          <w:b/>
          <w:bCs/>
          <w:i/>
          <w:iCs/>
        </w:rPr>
        <w:t xml:space="preserve">Facilitated by </w:t>
      </w:r>
      <w:hyperlink r:id="rId11" w:history="1">
        <w:r>
          <w:rPr>
            <w:rStyle w:val="Hyperlink"/>
            <w:b/>
            <w:bCs/>
            <w:i/>
            <w:iCs/>
          </w:rPr>
          <w:t>Centre for Sustainable development</w:t>
        </w:r>
      </w:hyperlink>
      <w:r>
        <w:t> </w:t>
      </w:r>
    </w:p>
    <w:p w14:paraId="587F9DC4" w14:textId="42D283EF" w:rsidR="00365343" w:rsidRDefault="00447CBD">
      <w:r w:rsidRPr="00447CBD">
        <w:rPr>
          <w:noProof/>
        </w:rPr>
        <w:drawing>
          <wp:inline distT="0" distB="0" distL="0" distR="0" wp14:anchorId="211C4137" wp14:editId="53FEA934">
            <wp:extent cx="5096968" cy="1496737"/>
            <wp:effectExtent l="0" t="0" r="8890" b="8255"/>
            <wp:docPr id="3074" name="Picture 2" descr="Centre for Sustainable Development.">
              <a:extLst xmlns:a="http://schemas.openxmlformats.org/drawingml/2006/main">
                <a:ext uri="{FF2B5EF4-FFF2-40B4-BE49-F238E27FC236}">
                  <a16:creationId xmlns:a16="http://schemas.microsoft.com/office/drawing/2014/main" id="{1BDCA930-3414-4FF9-B87C-44B4549DFF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entre for Sustainable Development.">
                      <a:extLst>
                        <a:ext uri="{FF2B5EF4-FFF2-40B4-BE49-F238E27FC236}">
                          <a16:creationId xmlns:a16="http://schemas.microsoft.com/office/drawing/2014/main" id="{1BDCA930-3414-4FF9-B87C-44B4549DFFFE}"/>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1904"/>
                    <a:stretch/>
                  </pic:blipFill>
                  <pic:spPr bwMode="auto">
                    <a:xfrm>
                      <a:off x="0" y="0"/>
                      <a:ext cx="5096968" cy="149673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3653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irini Gallou" w:date="2022-09-22T16:53:00Z" w:initials="EG">
    <w:p w14:paraId="497145FB" w14:textId="3BBAC856" w:rsidR="00447CBD" w:rsidRDefault="00447CBD">
      <w:pPr>
        <w:pStyle w:val="CommentText"/>
      </w:pPr>
      <w:r>
        <w:rPr>
          <w:rStyle w:val="CommentReference"/>
        </w:rPr>
        <w:annotationRef/>
      </w:r>
      <w:r>
        <w:t>You can use this for intro phrase and the rest for read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145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1182" w16cex:dateUtc="2022-09-2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145FB" w16cid:durableId="26D711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rini Gallou">
    <w15:presenceInfo w15:providerId="AD" w15:userId="S::eirini.gallou@strath.ac.uk::b8dfb0a6-a647-4503-9731-5006ae3c4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BD"/>
    <w:rsid w:val="00365343"/>
    <w:rsid w:val="003D5B8B"/>
    <w:rsid w:val="00447CBD"/>
    <w:rsid w:val="004C6FAF"/>
    <w:rsid w:val="0057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C8CE"/>
  <w15:chartTrackingRefBased/>
  <w15:docId w15:val="{A1D13995-2C4D-4B1E-B0D2-C54930AB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CBD"/>
    <w:rPr>
      <w:color w:val="0563C1"/>
      <w:u w:val="single"/>
    </w:rPr>
  </w:style>
  <w:style w:type="character" w:styleId="CommentReference">
    <w:name w:val="annotation reference"/>
    <w:basedOn w:val="DefaultParagraphFont"/>
    <w:uiPriority w:val="99"/>
    <w:semiHidden/>
    <w:unhideWhenUsed/>
    <w:rsid w:val="00447CBD"/>
    <w:rPr>
      <w:sz w:val="16"/>
      <w:szCs w:val="16"/>
    </w:rPr>
  </w:style>
  <w:style w:type="paragraph" w:styleId="CommentText">
    <w:name w:val="annotation text"/>
    <w:basedOn w:val="Normal"/>
    <w:link w:val="CommentTextChar"/>
    <w:uiPriority w:val="99"/>
    <w:semiHidden/>
    <w:unhideWhenUsed/>
    <w:rsid w:val="00447CBD"/>
    <w:rPr>
      <w:sz w:val="20"/>
      <w:szCs w:val="20"/>
    </w:rPr>
  </w:style>
  <w:style w:type="character" w:customStyle="1" w:styleId="CommentTextChar">
    <w:name w:val="Comment Text Char"/>
    <w:basedOn w:val="DefaultParagraphFont"/>
    <w:link w:val="CommentText"/>
    <w:uiPriority w:val="99"/>
    <w:semiHidden/>
    <w:rsid w:val="00447CB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47CBD"/>
    <w:rPr>
      <w:b/>
      <w:bCs/>
    </w:rPr>
  </w:style>
  <w:style w:type="character" w:customStyle="1" w:styleId="CommentSubjectChar">
    <w:name w:val="Comment Subject Char"/>
    <w:basedOn w:val="CommentTextChar"/>
    <w:link w:val="CommentSubject"/>
    <w:uiPriority w:val="99"/>
    <w:semiHidden/>
    <w:rsid w:val="00447CBD"/>
    <w:rPr>
      <w:rFonts w:ascii="Calibri" w:hAnsi="Calibri" w:cs="Calibri"/>
      <w:b/>
      <w:bCs/>
      <w:sz w:val="20"/>
      <w:szCs w:val="20"/>
    </w:rPr>
  </w:style>
  <w:style w:type="character" w:styleId="UnresolvedMention">
    <w:name w:val="Unresolved Mention"/>
    <w:basedOn w:val="DefaultParagraphFont"/>
    <w:uiPriority w:val="99"/>
    <w:semiHidden/>
    <w:unhideWhenUsed/>
    <w:rsid w:val="003D5B8B"/>
    <w:rPr>
      <w:color w:val="605E5C"/>
      <w:shd w:val="clear" w:color="auto" w:fill="E1DFDD"/>
    </w:rPr>
  </w:style>
  <w:style w:type="character" w:styleId="FollowedHyperlink">
    <w:name w:val="FollowedHyperlink"/>
    <w:basedOn w:val="DefaultParagraphFont"/>
    <w:uiPriority w:val="99"/>
    <w:semiHidden/>
    <w:unhideWhenUsed/>
    <w:rsid w:val="004C6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OV5qdAFAuU76NVBVwbzrq4S7nPiEfXIeFw-L3gdYLEU1%40thread.tacv2/conversations?groupId=4f1d2231-bbc6-42d8-b53c-c7fbdb9f10d0&amp;tenantId=631e0763-1533-47eb-a5cd-0457bee5944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www.strath.ac.uk/workwithus/centreforsustainabledevelopment/" TargetMode="External"/><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https://www.flipsnack.com/7DC6A85569B/august-2022-monthly-news.html" TargetMode="External"/><Relationship Id="rId4" Type="http://schemas.openxmlformats.org/officeDocument/2006/relationships/comments" Target="comments.xml"/><Relationship Id="rId9" Type="http://schemas.openxmlformats.org/officeDocument/2006/relationships/hyperlink" Target="https://strath.us14.list-manage.com/subscribe?u=8803fa8c292c87bff7e9053e3&amp;id=41ba7295b5"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Gallou</dc:creator>
  <cp:keywords/>
  <dc:description/>
  <cp:lastModifiedBy>Louise Logan</cp:lastModifiedBy>
  <cp:revision>3</cp:revision>
  <dcterms:created xsi:type="dcterms:W3CDTF">2022-09-22T15:44:00Z</dcterms:created>
  <dcterms:modified xsi:type="dcterms:W3CDTF">2022-11-18T14:31:00Z</dcterms:modified>
</cp:coreProperties>
</file>